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C8C78" w14:textId="26639CEA" w:rsidR="00384655" w:rsidRDefault="007F6E0A" w:rsidP="00B83C1E">
      <w:pPr>
        <w:pStyle w:val="Nagwek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dr hab. Dorota Kocańda </w:t>
      </w:r>
    </w:p>
    <w:p w14:paraId="1CC47210" w14:textId="77777777" w:rsidR="00145D6C" w:rsidRDefault="007F6E0A" w:rsidP="007F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Wojskowa Akademia Techniczna</w:t>
      </w:r>
    </w:p>
    <w:p w14:paraId="0254908D" w14:textId="1D9B4464" w:rsidR="007F6E0A" w:rsidRDefault="00145D6C" w:rsidP="007F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im. Jarosława Dąbrowskiego </w:t>
      </w:r>
      <w:r w:rsidR="007F6E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9E3B68" w14:textId="52C7700D" w:rsidR="007F6E0A" w:rsidRDefault="007F6E0A" w:rsidP="007F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Wydział Inżynierii Mechanicznej </w:t>
      </w:r>
    </w:p>
    <w:p w14:paraId="48228088" w14:textId="47F1DAFF" w:rsidR="007F6E0A" w:rsidRDefault="007F6E0A" w:rsidP="007F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Gen. Sylwestra Kaliskiego 2</w:t>
      </w:r>
    </w:p>
    <w:p w14:paraId="246B4061" w14:textId="0966A167" w:rsidR="007F6E0A" w:rsidRDefault="007F6E0A" w:rsidP="007F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00-908 Warszawa </w:t>
      </w:r>
    </w:p>
    <w:p w14:paraId="3B6FE9D6" w14:textId="490BFA60" w:rsidR="00AE38D8" w:rsidRPr="00D154E9" w:rsidRDefault="00AE38D8" w:rsidP="00AE38D8">
      <w:pPr>
        <w:pStyle w:val="Default"/>
        <w:rPr>
          <w:rFonts w:ascii="Times New Roman" w:hAnsi="Times New Roman" w:cs="Times New Roman"/>
        </w:rPr>
      </w:pPr>
      <w:r w:rsidRPr="00D154E9">
        <w:rPr>
          <w:rFonts w:ascii="Times New Roman" w:hAnsi="Times New Roman" w:cs="Times New Roman"/>
        </w:rPr>
        <w:t xml:space="preserve">e-mail: </w:t>
      </w:r>
      <w:hyperlink r:id="rId8" w:history="1">
        <w:r w:rsidR="00D154E9" w:rsidRPr="00D154E9">
          <w:rPr>
            <w:rStyle w:val="Hipercze"/>
            <w:rFonts w:ascii="Times New Roman" w:hAnsi="Times New Roman" w:cs="Times New Roman"/>
          </w:rPr>
          <w:t>dorota.kocanda@wat.edu.pl</w:t>
        </w:r>
      </w:hyperlink>
      <w:r w:rsidR="00D154E9" w:rsidRPr="00D154E9">
        <w:rPr>
          <w:rFonts w:ascii="Times New Roman" w:hAnsi="Times New Roman" w:cs="Times New Roman"/>
        </w:rPr>
        <w:t xml:space="preserve">                          </w:t>
      </w:r>
      <w:r w:rsidR="00D154E9">
        <w:rPr>
          <w:rFonts w:ascii="Times New Roman" w:hAnsi="Times New Roman" w:cs="Times New Roman"/>
        </w:rPr>
        <w:t xml:space="preserve">  </w:t>
      </w:r>
      <w:r w:rsidR="00A32EF4">
        <w:rPr>
          <w:rFonts w:ascii="Times New Roman" w:hAnsi="Times New Roman" w:cs="Times New Roman"/>
        </w:rPr>
        <w:t xml:space="preserve">         </w:t>
      </w:r>
      <w:r w:rsidR="00D154E9">
        <w:rPr>
          <w:rFonts w:ascii="Times New Roman" w:hAnsi="Times New Roman" w:cs="Times New Roman"/>
        </w:rPr>
        <w:t xml:space="preserve">  </w:t>
      </w:r>
      <w:r w:rsidR="00D154E9" w:rsidRPr="00D154E9">
        <w:rPr>
          <w:rFonts w:ascii="Times New Roman" w:hAnsi="Times New Roman" w:cs="Times New Roman"/>
        </w:rPr>
        <w:t xml:space="preserve">    Warszawa</w:t>
      </w:r>
      <w:r w:rsidR="00D154E9">
        <w:rPr>
          <w:rFonts w:ascii="Times New Roman" w:hAnsi="Times New Roman" w:cs="Times New Roman"/>
        </w:rPr>
        <w:t xml:space="preserve">, </w:t>
      </w:r>
      <w:r w:rsidR="00244629">
        <w:rPr>
          <w:rFonts w:ascii="Times New Roman" w:hAnsi="Times New Roman" w:cs="Times New Roman"/>
        </w:rPr>
        <w:t xml:space="preserve">19.01.2021 r. </w:t>
      </w:r>
    </w:p>
    <w:p w14:paraId="414AA36A" w14:textId="4F6A960D" w:rsidR="00AE38D8" w:rsidRPr="00D154E9" w:rsidRDefault="00AE38D8" w:rsidP="007F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01493E" w14:textId="6863B5B9" w:rsidR="007F6E0A" w:rsidRPr="00D154E9" w:rsidRDefault="007F6E0A" w:rsidP="007F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6D0EF5" w14:textId="77777777" w:rsidR="00AE38D8" w:rsidRPr="00E13501" w:rsidRDefault="00AE38D8" w:rsidP="00AE38D8">
      <w:pPr>
        <w:pStyle w:val="Default"/>
        <w:spacing w:after="1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501">
        <w:rPr>
          <w:rFonts w:ascii="Times New Roman" w:hAnsi="Times New Roman" w:cs="Times New Roman"/>
          <w:b/>
          <w:sz w:val="28"/>
          <w:szCs w:val="28"/>
        </w:rPr>
        <w:t xml:space="preserve">Opinia </w:t>
      </w:r>
    </w:p>
    <w:p w14:paraId="5FE39F0C" w14:textId="77777777" w:rsidR="00AE38D8" w:rsidRPr="00DB02BC" w:rsidRDefault="00AE38D8" w:rsidP="00AE38D8">
      <w:pPr>
        <w:pStyle w:val="Default"/>
        <w:spacing w:after="120"/>
        <w:jc w:val="center"/>
        <w:rPr>
          <w:rFonts w:ascii="Times New Roman" w:hAnsi="Times New Roman" w:cs="Times New Roman"/>
          <w:b/>
        </w:rPr>
      </w:pPr>
      <w:r w:rsidRPr="00DB02BC">
        <w:rPr>
          <w:rFonts w:ascii="Times New Roman" w:hAnsi="Times New Roman" w:cs="Times New Roman"/>
          <w:b/>
        </w:rPr>
        <w:t>osiągnięcia</w:t>
      </w:r>
      <w:r>
        <w:rPr>
          <w:rFonts w:ascii="Times New Roman" w:hAnsi="Times New Roman" w:cs="Times New Roman"/>
          <w:b/>
        </w:rPr>
        <w:t xml:space="preserve"> naukowego oraz dorobku naukow</w:t>
      </w:r>
      <w:r w:rsidRPr="00DB02BC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-badawczego</w:t>
      </w:r>
      <w:r w:rsidRPr="00DB02BC">
        <w:rPr>
          <w:rFonts w:ascii="Times New Roman" w:hAnsi="Times New Roman" w:cs="Times New Roman"/>
          <w:b/>
        </w:rPr>
        <w:t>, dydaktycznego i organizacyjnego</w:t>
      </w:r>
    </w:p>
    <w:p w14:paraId="60C70184" w14:textId="4D921C17" w:rsidR="00AE38D8" w:rsidRPr="00DB02BC" w:rsidRDefault="00AE38D8" w:rsidP="00AE38D8">
      <w:pPr>
        <w:pStyle w:val="Default"/>
        <w:spacing w:after="120"/>
        <w:jc w:val="center"/>
        <w:rPr>
          <w:rFonts w:ascii="Times New Roman" w:hAnsi="Times New Roman" w:cs="Times New Roman"/>
          <w:b/>
        </w:rPr>
      </w:pPr>
      <w:r w:rsidRPr="00DB02BC">
        <w:rPr>
          <w:rFonts w:ascii="Times New Roman" w:hAnsi="Times New Roman" w:cs="Times New Roman"/>
          <w:b/>
        </w:rPr>
        <w:t xml:space="preserve">dr inż. </w:t>
      </w:r>
      <w:r>
        <w:rPr>
          <w:rFonts w:ascii="Times New Roman" w:hAnsi="Times New Roman" w:cs="Times New Roman"/>
          <w:b/>
        </w:rPr>
        <w:t>Andrzej</w:t>
      </w:r>
      <w:r w:rsidRPr="00DB02BC">
        <w:rPr>
          <w:rFonts w:ascii="Times New Roman" w:hAnsi="Times New Roman" w:cs="Times New Roman"/>
          <w:b/>
        </w:rPr>
        <w:t xml:space="preserve">a </w:t>
      </w:r>
      <w:r>
        <w:rPr>
          <w:rFonts w:ascii="Times New Roman" w:hAnsi="Times New Roman" w:cs="Times New Roman"/>
          <w:b/>
        </w:rPr>
        <w:t xml:space="preserve">KUBITA </w:t>
      </w:r>
      <w:r w:rsidRPr="00DB02BC">
        <w:rPr>
          <w:rFonts w:ascii="Times New Roman" w:hAnsi="Times New Roman" w:cs="Times New Roman"/>
          <w:b/>
        </w:rPr>
        <w:t xml:space="preserve"> z Politechniki </w:t>
      </w:r>
      <w:r>
        <w:rPr>
          <w:rFonts w:ascii="Times New Roman" w:hAnsi="Times New Roman" w:cs="Times New Roman"/>
          <w:b/>
        </w:rPr>
        <w:t>Rzeszowskiej</w:t>
      </w:r>
    </w:p>
    <w:p w14:paraId="2464F3F7" w14:textId="77777777" w:rsidR="00145D6C" w:rsidRDefault="00AE38D8" w:rsidP="00F4189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w sprawie</w:t>
      </w:r>
      <w:r w:rsidRPr="00DB02BC">
        <w:rPr>
          <w:rFonts w:ascii="Times New Roman" w:hAnsi="Times New Roman" w:cs="Times New Roman"/>
          <w:b/>
          <w:sz w:val="24"/>
          <w:szCs w:val="24"/>
        </w:rPr>
        <w:t xml:space="preserve"> nadani</w:t>
      </w:r>
      <w:r>
        <w:rPr>
          <w:rFonts w:ascii="Times New Roman" w:hAnsi="Times New Roman" w:cs="Times New Roman"/>
          <w:b/>
          <w:sz w:val="24"/>
          <w:szCs w:val="24"/>
        </w:rPr>
        <w:t>a lub odmowy nadania</w:t>
      </w:r>
      <w:r w:rsidRPr="00DB02BC">
        <w:rPr>
          <w:rFonts w:ascii="Times New Roman" w:hAnsi="Times New Roman" w:cs="Times New Roman"/>
          <w:b/>
          <w:sz w:val="24"/>
          <w:szCs w:val="24"/>
        </w:rPr>
        <w:t xml:space="preserve"> stopnia naukowego doktora habilitowanego</w:t>
      </w:r>
    </w:p>
    <w:p w14:paraId="184CFFD7" w14:textId="32E10D85" w:rsidR="00AE38D8" w:rsidRPr="00DB02BC" w:rsidRDefault="00145D6C" w:rsidP="00F4189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dziedzinie nauk inżynieryjno-technicznych w dyscyplinie inżynieria mechaniczna </w:t>
      </w:r>
      <w:r w:rsidR="00AE38D8" w:rsidRPr="00DB02BC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5CFFA8BB" w14:textId="77777777" w:rsidR="00AE38D8" w:rsidRDefault="00AE38D8" w:rsidP="00AE38D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67288835" w14:textId="77777777" w:rsidR="00F41891" w:rsidRDefault="00AE38D8" w:rsidP="00F41891">
      <w:pPr>
        <w:spacing w:after="12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A7B93">
        <w:rPr>
          <w:rFonts w:ascii="Times New Roman" w:hAnsi="Times New Roman" w:cs="Times New Roman"/>
          <w:b/>
          <w:sz w:val="24"/>
          <w:szCs w:val="24"/>
        </w:rPr>
        <w:t>Tytuł osiągnięcia naukowego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F41891">
        <w:rPr>
          <w:rFonts w:ascii="Times New Roman" w:hAnsi="Times New Roman" w:cs="Times New Roman"/>
          <w:i/>
          <w:sz w:val="26"/>
          <w:szCs w:val="26"/>
        </w:rPr>
        <w:t xml:space="preserve">Analiza właściwości </w:t>
      </w:r>
      <w:r w:rsidRPr="004373F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F41891">
        <w:rPr>
          <w:rFonts w:ascii="Times New Roman" w:hAnsi="Times New Roman" w:cs="Times New Roman"/>
          <w:i/>
          <w:sz w:val="26"/>
          <w:szCs w:val="26"/>
        </w:rPr>
        <w:t xml:space="preserve">połączeń blach ze stopu aluminium EN AW-7075-T6 </w:t>
      </w:r>
      <w:proofErr w:type="spellStart"/>
      <w:r w:rsidR="00F41891">
        <w:rPr>
          <w:rFonts w:ascii="Times New Roman" w:hAnsi="Times New Roman" w:cs="Times New Roman"/>
          <w:i/>
          <w:sz w:val="26"/>
          <w:szCs w:val="26"/>
        </w:rPr>
        <w:t>Alclad</w:t>
      </w:r>
      <w:proofErr w:type="spellEnd"/>
      <w:r w:rsidR="00F41891">
        <w:rPr>
          <w:rFonts w:ascii="Times New Roman" w:hAnsi="Times New Roman" w:cs="Times New Roman"/>
          <w:i/>
          <w:sz w:val="26"/>
          <w:szCs w:val="26"/>
        </w:rPr>
        <w:t xml:space="preserve"> zgrzewanych metodą tarciową z przemieszaniem </w:t>
      </w:r>
    </w:p>
    <w:p w14:paraId="56F8EEAA" w14:textId="10C16ABD" w:rsidR="00AE38D8" w:rsidRDefault="00F41891" w:rsidP="00F41891">
      <w:pPr>
        <w:spacing w:after="12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w zastosowaniu do wytwarzania struktur cienkościennych”</w:t>
      </w:r>
    </w:p>
    <w:p w14:paraId="4E67C346" w14:textId="38B0123E" w:rsidR="00AE38D8" w:rsidRPr="00306B0D" w:rsidRDefault="00AE38D8" w:rsidP="00F41891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   </w:t>
      </w:r>
    </w:p>
    <w:p w14:paraId="7DBB451E" w14:textId="0A43A7DE" w:rsidR="00AE38D8" w:rsidRDefault="00AE38D8" w:rsidP="0091654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EA7B93">
        <w:rPr>
          <w:rFonts w:ascii="Times New Roman" w:hAnsi="Times New Roman" w:cs="Times New Roman"/>
          <w:b/>
          <w:sz w:val="24"/>
          <w:szCs w:val="24"/>
        </w:rPr>
        <w:t>Podstawa opracowania opinii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63791">
        <w:rPr>
          <w:rFonts w:ascii="Times New Roman" w:hAnsi="Times New Roman" w:cs="Times New Roman"/>
          <w:sz w:val="24"/>
          <w:szCs w:val="24"/>
        </w:rPr>
        <w:t>podstawę opracowania opinii stanowi pismo</w:t>
      </w:r>
      <w:r w:rsidR="00B63791" w:rsidRPr="00B63791">
        <w:rPr>
          <w:rFonts w:ascii="Times New Roman" w:hAnsi="Times New Roman" w:cs="Times New Roman"/>
          <w:sz w:val="24"/>
          <w:szCs w:val="24"/>
        </w:rPr>
        <w:t xml:space="preserve"> </w:t>
      </w:r>
      <w:r w:rsidRPr="00B63791">
        <w:rPr>
          <w:rFonts w:ascii="Times New Roman" w:hAnsi="Times New Roman" w:cs="Times New Roman"/>
          <w:sz w:val="24"/>
          <w:szCs w:val="24"/>
        </w:rPr>
        <w:t xml:space="preserve"> </w:t>
      </w:r>
      <w:r w:rsidR="00145D6C" w:rsidRPr="00B63791">
        <w:rPr>
          <w:rFonts w:ascii="Times New Roman" w:hAnsi="Times New Roman" w:cs="Times New Roman"/>
          <w:sz w:val="24"/>
          <w:szCs w:val="24"/>
        </w:rPr>
        <w:t xml:space="preserve">Przewodniczącego </w:t>
      </w:r>
      <w:r w:rsidR="00F41891" w:rsidRPr="00B63791">
        <w:rPr>
          <w:rFonts w:ascii="Times New Roman" w:hAnsi="Times New Roman" w:cs="Times New Roman"/>
          <w:sz w:val="24"/>
          <w:szCs w:val="24"/>
        </w:rPr>
        <w:t xml:space="preserve">Rady </w:t>
      </w:r>
      <w:r w:rsidRPr="00B63791">
        <w:rPr>
          <w:rFonts w:ascii="Times New Roman" w:hAnsi="Times New Roman" w:cs="Times New Roman"/>
          <w:sz w:val="24"/>
          <w:szCs w:val="24"/>
        </w:rPr>
        <w:t>D</w:t>
      </w:r>
      <w:r w:rsidR="00145D6C" w:rsidRPr="00B63791">
        <w:rPr>
          <w:rFonts w:ascii="Times New Roman" w:hAnsi="Times New Roman" w:cs="Times New Roman"/>
          <w:sz w:val="24"/>
          <w:szCs w:val="24"/>
        </w:rPr>
        <w:t>yscypliny</w:t>
      </w:r>
      <w:r w:rsidRPr="00B63791">
        <w:rPr>
          <w:rFonts w:ascii="Times New Roman" w:hAnsi="Times New Roman" w:cs="Times New Roman"/>
          <w:sz w:val="24"/>
          <w:szCs w:val="24"/>
        </w:rPr>
        <w:t xml:space="preserve"> </w:t>
      </w:r>
      <w:r w:rsidR="00145D6C" w:rsidRPr="00B63791">
        <w:rPr>
          <w:rFonts w:ascii="Times New Roman" w:hAnsi="Times New Roman" w:cs="Times New Roman"/>
          <w:sz w:val="24"/>
          <w:szCs w:val="24"/>
        </w:rPr>
        <w:t>Inżynieria Mechaniczna</w:t>
      </w:r>
      <w:r w:rsidRPr="00B63791">
        <w:rPr>
          <w:rFonts w:ascii="Times New Roman" w:hAnsi="Times New Roman" w:cs="Times New Roman"/>
          <w:sz w:val="24"/>
          <w:szCs w:val="24"/>
        </w:rPr>
        <w:t xml:space="preserve"> Politechniki </w:t>
      </w:r>
      <w:r w:rsidR="00145D6C" w:rsidRPr="00B63791">
        <w:rPr>
          <w:rFonts w:ascii="Times New Roman" w:hAnsi="Times New Roman" w:cs="Times New Roman"/>
          <w:sz w:val="24"/>
          <w:szCs w:val="24"/>
        </w:rPr>
        <w:t>Rzesz</w:t>
      </w:r>
      <w:r w:rsidRPr="00B63791">
        <w:rPr>
          <w:rFonts w:ascii="Times New Roman" w:hAnsi="Times New Roman" w:cs="Times New Roman"/>
          <w:sz w:val="24"/>
          <w:szCs w:val="24"/>
        </w:rPr>
        <w:t xml:space="preserve">owskiej </w:t>
      </w:r>
      <w:r w:rsidR="00B63791">
        <w:rPr>
          <w:rFonts w:ascii="Times New Roman" w:hAnsi="Times New Roman" w:cs="Times New Roman"/>
          <w:sz w:val="24"/>
          <w:szCs w:val="24"/>
        </w:rPr>
        <w:t xml:space="preserve">        </w:t>
      </w:r>
      <w:r w:rsidR="00145D6C" w:rsidRPr="00B63791">
        <w:rPr>
          <w:rFonts w:ascii="Times New Roman" w:hAnsi="Times New Roman" w:cs="Times New Roman"/>
          <w:sz w:val="24"/>
          <w:szCs w:val="24"/>
        </w:rPr>
        <w:t xml:space="preserve">im. </w:t>
      </w:r>
      <w:r w:rsidR="00B63791" w:rsidRPr="00B63791">
        <w:rPr>
          <w:rFonts w:ascii="Times New Roman" w:hAnsi="Times New Roman" w:cs="Times New Roman"/>
          <w:sz w:val="24"/>
          <w:szCs w:val="24"/>
        </w:rPr>
        <w:t xml:space="preserve">Ignacego Łukasiewicza </w:t>
      </w:r>
      <w:r w:rsidR="00145D6C" w:rsidRPr="00B63791">
        <w:rPr>
          <w:rFonts w:ascii="Times New Roman" w:hAnsi="Times New Roman" w:cs="Times New Roman"/>
          <w:sz w:val="24"/>
          <w:szCs w:val="24"/>
        </w:rPr>
        <w:t xml:space="preserve">Pana </w:t>
      </w:r>
      <w:r w:rsidRPr="00B63791">
        <w:rPr>
          <w:rFonts w:ascii="Times New Roman" w:hAnsi="Times New Roman" w:cs="Times New Roman"/>
          <w:sz w:val="24"/>
          <w:szCs w:val="24"/>
        </w:rPr>
        <w:t xml:space="preserve">dr hab. </w:t>
      </w:r>
      <w:r w:rsidR="00B63791" w:rsidRPr="00B63791">
        <w:rPr>
          <w:rFonts w:ascii="Times New Roman" w:hAnsi="Times New Roman" w:cs="Times New Roman"/>
          <w:sz w:val="24"/>
          <w:szCs w:val="24"/>
        </w:rPr>
        <w:t xml:space="preserve">inż. Aleksandra Mazurkowa, prof. </w:t>
      </w:r>
      <w:proofErr w:type="spellStart"/>
      <w:r w:rsidR="00B63791" w:rsidRPr="00B63791">
        <w:rPr>
          <w:rFonts w:ascii="Times New Roman" w:hAnsi="Times New Roman" w:cs="Times New Roman"/>
          <w:sz w:val="24"/>
          <w:szCs w:val="24"/>
        </w:rPr>
        <w:t>PRrz</w:t>
      </w:r>
      <w:proofErr w:type="spellEnd"/>
      <w:r w:rsidR="00B63791" w:rsidRPr="00B63791">
        <w:rPr>
          <w:rFonts w:ascii="Times New Roman" w:hAnsi="Times New Roman" w:cs="Times New Roman"/>
          <w:sz w:val="24"/>
          <w:szCs w:val="24"/>
        </w:rPr>
        <w:t xml:space="preserve"> </w:t>
      </w:r>
      <w:r w:rsidRPr="00B63791">
        <w:rPr>
          <w:rFonts w:ascii="Times New Roman" w:hAnsi="Times New Roman" w:cs="Times New Roman"/>
          <w:sz w:val="24"/>
          <w:szCs w:val="24"/>
        </w:rPr>
        <w:t>, z dnia</w:t>
      </w:r>
      <w:r w:rsidR="00B63791" w:rsidRPr="00B63791">
        <w:rPr>
          <w:rFonts w:ascii="Times New Roman" w:hAnsi="Times New Roman" w:cs="Times New Roman"/>
          <w:sz w:val="24"/>
          <w:szCs w:val="24"/>
        </w:rPr>
        <w:t xml:space="preserve"> 19</w:t>
      </w:r>
      <w:r w:rsidR="00B63791">
        <w:rPr>
          <w:rFonts w:ascii="Times New Roman" w:hAnsi="Times New Roman" w:cs="Times New Roman"/>
          <w:sz w:val="24"/>
          <w:szCs w:val="24"/>
        </w:rPr>
        <w:t>.08.</w:t>
      </w:r>
      <w:r w:rsidR="00B63791" w:rsidRPr="00B63791">
        <w:rPr>
          <w:rFonts w:ascii="Times New Roman" w:hAnsi="Times New Roman" w:cs="Times New Roman"/>
          <w:sz w:val="24"/>
          <w:szCs w:val="24"/>
        </w:rPr>
        <w:t>2020</w:t>
      </w:r>
      <w:r w:rsidR="00B63791">
        <w:rPr>
          <w:rFonts w:ascii="Times New Roman" w:hAnsi="Times New Roman" w:cs="Times New Roman"/>
          <w:sz w:val="24"/>
          <w:szCs w:val="24"/>
        </w:rPr>
        <w:t xml:space="preserve"> </w:t>
      </w:r>
      <w:r w:rsidR="00B63791" w:rsidRPr="00B63791">
        <w:rPr>
          <w:rFonts w:ascii="Times New Roman" w:hAnsi="Times New Roman" w:cs="Times New Roman"/>
          <w:sz w:val="24"/>
          <w:szCs w:val="24"/>
        </w:rPr>
        <w:t xml:space="preserve">r. </w:t>
      </w:r>
      <w:r w:rsidR="004B497D">
        <w:rPr>
          <w:rFonts w:ascii="Times New Roman" w:hAnsi="Times New Roman" w:cs="Times New Roman"/>
          <w:sz w:val="24"/>
          <w:szCs w:val="24"/>
        </w:rPr>
        <w:t xml:space="preserve">informujące </w:t>
      </w:r>
      <w:r w:rsidRPr="00B63791">
        <w:rPr>
          <w:rFonts w:ascii="Times New Roman" w:hAnsi="Times New Roman" w:cs="Times New Roman"/>
          <w:sz w:val="24"/>
          <w:szCs w:val="24"/>
        </w:rPr>
        <w:t xml:space="preserve">o powołaniu mnie na </w:t>
      </w:r>
      <w:r w:rsidR="00B63791">
        <w:rPr>
          <w:rFonts w:ascii="Times New Roman" w:hAnsi="Times New Roman" w:cs="Times New Roman"/>
          <w:sz w:val="24"/>
          <w:szCs w:val="24"/>
        </w:rPr>
        <w:t>recenzent</w:t>
      </w:r>
      <w:r w:rsidRPr="00B63791">
        <w:rPr>
          <w:rFonts w:ascii="Times New Roman" w:hAnsi="Times New Roman" w:cs="Times New Roman"/>
          <w:sz w:val="24"/>
          <w:szCs w:val="24"/>
        </w:rPr>
        <w:t xml:space="preserve">a komisji habilitacyjnej w postępowaniu habilitacyjnym dr inż. </w:t>
      </w:r>
      <w:r w:rsidR="00B63791" w:rsidRPr="00B63791">
        <w:rPr>
          <w:rFonts w:ascii="Times New Roman" w:hAnsi="Times New Roman" w:cs="Times New Roman"/>
          <w:sz w:val="24"/>
          <w:szCs w:val="24"/>
        </w:rPr>
        <w:t>Andrzej</w:t>
      </w:r>
      <w:r w:rsidRPr="00B63791">
        <w:rPr>
          <w:rFonts w:ascii="Times New Roman" w:hAnsi="Times New Roman" w:cs="Times New Roman"/>
          <w:sz w:val="24"/>
          <w:szCs w:val="24"/>
        </w:rPr>
        <w:t xml:space="preserve">a  </w:t>
      </w:r>
      <w:r w:rsidR="00B63791" w:rsidRPr="00B63791">
        <w:rPr>
          <w:rFonts w:ascii="Times New Roman" w:hAnsi="Times New Roman" w:cs="Times New Roman"/>
          <w:sz w:val="24"/>
          <w:szCs w:val="24"/>
        </w:rPr>
        <w:t>KUBITA</w:t>
      </w:r>
      <w:r w:rsidR="00916549">
        <w:rPr>
          <w:rFonts w:ascii="Times New Roman" w:hAnsi="Times New Roman" w:cs="Times New Roman"/>
          <w:sz w:val="24"/>
          <w:szCs w:val="24"/>
        </w:rPr>
        <w:t>,</w:t>
      </w:r>
      <w:r w:rsidR="00B63791" w:rsidRPr="00B63791">
        <w:rPr>
          <w:rFonts w:ascii="Times New Roman" w:hAnsi="Times New Roman" w:cs="Times New Roman"/>
          <w:sz w:val="24"/>
          <w:szCs w:val="24"/>
        </w:rPr>
        <w:t xml:space="preserve"> wszczętym w</w:t>
      </w:r>
      <w:r w:rsidRPr="00B63791">
        <w:rPr>
          <w:rFonts w:ascii="Times New Roman" w:hAnsi="Times New Roman" w:cs="Times New Roman"/>
          <w:sz w:val="24"/>
          <w:szCs w:val="24"/>
        </w:rPr>
        <w:t xml:space="preserve"> dni</w:t>
      </w:r>
      <w:r w:rsidR="00B63791" w:rsidRPr="00B63791">
        <w:rPr>
          <w:rFonts w:ascii="Times New Roman" w:hAnsi="Times New Roman" w:cs="Times New Roman"/>
          <w:sz w:val="24"/>
          <w:szCs w:val="24"/>
        </w:rPr>
        <w:t>u</w:t>
      </w:r>
      <w:r w:rsidRPr="00B63791">
        <w:rPr>
          <w:rFonts w:ascii="Times New Roman" w:hAnsi="Times New Roman" w:cs="Times New Roman"/>
          <w:sz w:val="24"/>
          <w:szCs w:val="24"/>
        </w:rPr>
        <w:t xml:space="preserve"> </w:t>
      </w:r>
      <w:r w:rsidR="00B63791">
        <w:rPr>
          <w:rFonts w:ascii="Times New Roman" w:hAnsi="Times New Roman" w:cs="Times New Roman"/>
          <w:sz w:val="24"/>
          <w:szCs w:val="24"/>
        </w:rPr>
        <w:t>24</w:t>
      </w:r>
      <w:r w:rsidRPr="00B63791">
        <w:rPr>
          <w:rFonts w:ascii="Times New Roman" w:hAnsi="Times New Roman" w:cs="Times New Roman"/>
          <w:sz w:val="24"/>
          <w:szCs w:val="24"/>
        </w:rPr>
        <w:t>.0</w:t>
      </w:r>
      <w:r w:rsidR="00B63791">
        <w:rPr>
          <w:rFonts w:ascii="Times New Roman" w:hAnsi="Times New Roman" w:cs="Times New Roman"/>
          <w:sz w:val="24"/>
          <w:szCs w:val="24"/>
        </w:rPr>
        <w:t>3</w:t>
      </w:r>
      <w:r w:rsidRPr="00B63791">
        <w:rPr>
          <w:rFonts w:ascii="Times New Roman" w:hAnsi="Times New Roman" w:cs="Times New Roman"/>
          <w:sz w:val="24"/>
          <w:szCs w:val="24"/>
        </w:rPr>
        <w:t>.20</w:t>
      </w:r>
      <w:r w:rsidR="00B63791">
        <w:rPr>
          <w:rFonts w:ascii="Times New Roman" w:hAnsi="Times New Roman" w:cs="Times New Roman"/>
          <w:sz w:val="24"/>
          <w:szCs w:val="24"/>
        </w:rPr>
        <w:t>20</w:t>
      </w:r>
      <w:r w:rsidRPr="00B63791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</w:rPr>
        <w:t xml:space="preserve"> </w:t>
      </w:r>
    </w:p>
    <w:p w14:paraId="0B8CFE0C" w14:textId="531D5E35" w:rsidR="00885FFD" w:rsidRPr="00885FFD" w:rsidRDefault="00885FFD" w:rsidP="00B6379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5FFD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5FFD">
        <w:rPr>
          <w:rFonts w:ascii="Times New Roman" w:hAnsi="Times New Roman" w:cs="Times New Roman"/>
          <w:b/>
          <w:bCs/>
          <w:sz w:val="24"/>
          <w:szCs w:val="24"/>
        </w:rPr>
        <w:t>Sylwetka Habilitanta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85F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5FFD">
        <w:rPr>
          <w:rFonts w:ascii="Times New Roman" w:hAnsi="Times New Roman" w:cs="Times New Roman"/>
          <w:sz w:val="24"/>
          <w:szCs w:val="24"/>
        </w:rPr>
        <w:t>Pan dr inż.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5FFD">
        <w:rPr>
          <w:rFonts w:ascii="Times New Roman" w:hAnsi="Times New Roman" w:cs="Times New Roman"/>
          <w:sz w:val="24"/>
          <w:szCs w:val="24"/>
        </w:rPr>
        <w:t>Andrzej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3791">
        <w:rPr>
          <w:rFonts w:ascii="Times New Roman" w:hAnsi="Times New Roman" w:cs="Times New Roman"/>
          <w:sz w:val="24"/>
          <w:szCs w:val="24"/>
        </w:rPr>
        <w:t>KUBIT</w:t>
      </w:r>
      <w:r>
        <w:rPr>
          <w:rFonts w:ascii="Times New Roman" w:hAnsi="Times New Roman" w:cs="Times New Roman"/>
          <w:sz w:val="24"/>
          <w:szCs w:val="24"/>
        </w:rPr>
        <w:t xml:space="preserve"> jest absolwentem Akademii Górniczo-Hutniczej w Krakowie, Wydziału Inżynierii Mechanicznej i Robotyki na kierunku: Mechanika i Budowa Maszyn, w specjalności: Inżynieria systemów wytwarzania, </w:t>
      </w:r>
      <w:r w:rsidR="00A30882">
        <w:rPr>
          <w:rFonts w:ascii="Times New Roman" w:hAnsi="Times New Roman" w:cs="Times New Roman"/>
          <w:sz w:val="24"/>
          <w:szCs w:val="24"/>
        </w:rPr>
        <w:t xml:space="preserve">którą ukończył w roku 2009 otrzymując dyplom magistra inżyniera. W 2010 r. ukończył Studia podyplomowe w Uniwersytecie Ekonomicznym w Krakowie na Wydziale Ekonomii i Stosunków Międzynarodowych. Stopień naukowy doktora nauk technicznych w dyscyplinie Budowa i Eksploatacja Maszyn uzyskał w 2015 r. w Politechnice Rzeszowskiej.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3F711E" w14:textId="70CB2444" w:rsidR="007F6E0A" w:rsidRDefault="00A30882" w:rsidP="00AB7AC5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AE38D8">
        <w:rPr>
          <w:rFonts w:ascii="Times New Roman" w:hAnsi="Times New Roman" w:cs="Times New Roman"/>
          <w:sz w:val="24"/>
          <w:szCs w:val="24"/>
        </w:rPr>
        <w:t xml:space="preserve">. </w:t>
      </w:r>
      <w:r w:rsidR="00AE38D8" w:rsidRPr="006662E4">
        <w:rPr>
          <w:rFonts w:ascii="Times New Roman" w:hAnsi="Times New Roman" w:cs="Times New Roman"/>
          <w:b/>
          <w:sz w:val="24"/>
          <w:szCs w:val="24"/>
        </w:rPr>
        <w:t>Ocena osiągnięcia naukowego</w:t>
      </w:r>
      <w:r w:rsidR="00AE38D8" w:rsidRPr="007C1F3F">
        <w:rPr>
          <w:rFonts w:ascii="Times New Roman" w:hAnsi="Times New Roman" w:cs="Times New Roman"/>
          <w:sz w:val="24"/>
          <w:szCs w:val="24"/>
        </w:rPr>
        <w:t xml:space="preserve"> </w:t>
      </w:r>
      <w:r w:rsidR="00AE38D8">
        <w:rPr>
          <w:rFonts w:ascii="Times New Roman" w:hAnsi="Times New Roman" w:cs="Times New Roman"/>
          <w:sz w:val="24"/>
          <w:szCs w:val="24"/>
        </w:rPr>
        <w:t xml:space="preserve">stanowiącego podstawę ubiegania się Habilitanta o nadanie </w:t>
      </w:r>
      <w:r w:rsidR="00B63791">
        <w:rPr>
          <w:rFonts w:ascii="Times New Roman" w:hAnsi="Times New Roman" w:cs="Times New Roman"/>
          <w:sz w:val="24"/>
          <w:szCs w:val="24"/>
        </w:rPr>
        <w:t xml:space="preserve">lub odmowę nadania </w:t>
      </w:r>
      <w:r w:rsidR="00AE38D8" w:rsidRPr="008E24CA">
        <w:rPr>
          <w:rFonts w:ascii="Times New Roman" w:hAnsi="Times New Roman" w:cs="Times New Roman"/>
          <w:sz w:val="24"/>
          <w:szCs w:val="24"/>
        </w:rPr>
        <w:t>stopnia</w:t>
      </w:r>
      <w:r w:rsidR="00AE38D8">
        <w:rPr>
          <w:rFonts w:ascii="Times New Roman" w:hAnsi="Times New Roman" w:cs="Times New Roman"/>
          <w:sz w:val="24"/>
          <w:szCs w:val="24"/>
        </w:rPr>
        <w:t xml:space="preserve"> naukowego doktora habilitowanego w dziedzinie nauk </w:t>
      </w:r>
      <w:proofErr w:type="spellStart"/>
      <w:r w:rsidR="00AE38D8">
        <w:rPr>
          <w:rFonts w:ascii="Times New Roman" w:hAnsi="Times New Roman" w:cs="Times New Roman"/>
          <w:sz w:val="24"/>
          <w:szCs w:val="24"/>
        </w:rPr>
        <w:t>technicz</w:t>
      </w:r>
      <w:r w:rsidR="00B63791">
        <w:rPr>
          <w:rFonts w:ascii="Times New Roman" w:hAnsi="Times New Roman" w:cs="Times New Roman"/>
          <w:sz w:val="24"/>
          <w:szCs w:val="24"/>
        </w:rPr>
        <w:t>-</w:t>
      </w:r>
      <w:r w:rsidR="00AE38D8">
        <w:rPr>
          <w:rFonts w:ascii="Times New Roman" w:hAnsi="Times New Roman" w:cs="Times New Roman"/>
          <w:sz w:val="24"/>
          <w:szCs w:val="24"/>
        </w:rPr>
        <w:t>nych</w:t>
      </w:r>
      <w:proofErr w:type="spellEnd"/>
      <w:r w:rsidR="00AE38D8">
        <w:rPr>
          <w:rFonts w:ascii="Times New Roman" w:hAnsi="Times New Roman" w:cs="Times New Roman"/>
          <w:sz w:val="24"/>
          <w:szCs w:val="24"/>
        </w:rPr>
        <w:t xml:space="preserve">, w dyscyplinie </w:t>
      </w:r>
      <w:r w:rsidR="00AB7AC5">
        <w:rPr>
          <w:rFonts w:ascii="Times New Roman" w:hAnsi="Times New Roman" w:cs="Times New Roman"/>
          <w:sz w:val="24"/>
          <w:szCs w:val="24"/>
        </w:rPr>
        <w:t>inżynieria mechaniczna</w:t>
      </w:r>
      <w:r w:rsidR="00AE38D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D77047" w14:textId="68FDC549" w:rsidR="00DC1637" w:rsidRDefault="00AB7AC5" w:rsidP="001524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D138E">
        <w:rPr>
          <w:rFonts w:ascii="Times New Roman" w:hAnsi="Times New Roman" w:cs="Times New Roman"/>
          <w:sz w:val="24"/>
          <w:szCs w:val="24"/>
        </w:rPr>
        <w:t xml:space="preserve">Pan dr inż. </w:t>
      </w:r>
      <w:r w:rsidR="00885FFD" w:rsidRPr="008D138E">
        <w:rPr>
          <w:rFonts w:ascii="Times New Roman" w:hAnsi="Times New Roman" w:cs="Times New Roman"/>
          <w:sz w:val="24"/>
          <w:szCs w:val="24"/>
        </w:rPr>
        <w:t>Andrzej</w:t>
      </w:r>
      <w:r w:rsidRPr="008D138E">
        <w:rPr>
          <w:rFonts w:ascii="Times New Roman" w:hAnsi="Times New Roman" w:cs="Times New Roman"/>
          <w:sz w:val="24"/>
          <w:szCs w:val="24"/>
        </w:rPr>
        <w:t xml:space="preserve"> </w:t>
      </w:r>
      <w:r w:rsidR="00885FFD" w:rsidRPr="008D138E">
        <w:rPr>
          <w:rFonts w:ascii="Times New Roman" w:hAnsi="Times New Roman" w:cs="Times New Roman"/>
          <w:sz w:val="24"/>
          <w:szCs w:val="24"/>
        </w:rPr>
        <w:t xml:space="preserve">KUBIT </w:t>
      </w:r>
      <w:r w:rsidRPr="008D138E">
        <w:rPr>
          <w:rFonts w:ascii="Times New Roman" w:hAnsi="Times New Roman" w:cs="Times New Roman"/>
          <w:sz w:val="24"/>
          <w:szCs w:val="24"/>
        </w:rPr>
        <w:t xml:space="preserve">zaliczył do swojego osiągnięcia naukowego </w:t>
      </w:r>
      <w:r w:rsidR="001117B2">
        <w:rPr>
          <w:rFonts w:ascii="Times New Roman" w:hAnsi="Times New Roman" w:cs="Times New Roman"/>
          <w:sz w:val="24"/>
          <w:szCs w:val="24"/>
        </w:rPr>
        <w:t xml:space="preserve"> </w:t>
      </w:r>
      <w:r w:rsidRPr="008D138E">
        <w:rPr>
          <w:rFonts w:ascii="Times New Roman" w:hAnsi="Times New Roman" w:cs="Times New Roman"/>
          <w:sz w:val="24"/>
          <w:szCs w:val="24"/>
        </w:rPr>
        <w:t xml:space="preserve">cykl 12 </w:t>
      </w:r>
      <w:r w:rsidR="008E4C8E">
        <w:rPr>
          <w:rFonts w:ascii="Times New Roman" w:hAnsi="Times New Roman" w:cs="Times New Roman"/>
          <w:sz w:val="24"/>
          <w:szCs w:val="24"/>
        </w:rPr>
        <w:t xml:space="preserve"> </w:t>
      </w:r>
      <w:r w:rsidRPr="008D138E">
        <w:rPr>
          <w:rFonts w:ascii="Times New Roman" w:hAnsi="Times New Roman" w:cs="Times New Roman"/>
          <w:sz w:val="24"/>
          <w:szCs w:val="24"/>
        </w:rPr>
        <w:t>p</w:t>
      </w:r>
      <w:r w:rsidR="00F56EFF">
        <w:rPr>
          <w:rFonts w:ascii="Times New Roman" w:hAnsi="Times New Roman" w:cs="Times New Roman"/>
          <w:sz w:val="24"/>
          <w:szCs w:val="24"/>
        </w:rPr>
        <w:t>ra</w:t>
      </w:r>
      <w:r w:rsidR="008E4C8E">
        <w:rPr>
          <w:rFonts w:ascii="Times New Roman" w:hAnsi="Times New Roman" w:cs="Times New Roman"/>
          <w:sz w:val="24"/>
          <w:szCs w:val="24"/>
        </w:rPr>
        <w:t xml:space="preserve">c </w:t>
      </w:r>
      <w:r w:rsidRPr="008D138E">
        <w:rPr>
          <w:rFonts w:ascii="Times New Roman" w:hAnsi="Times New Roman" w:cs="Times New Roman"/>
          <w:sz w:val="24"/>
          <w:szCs w:val="24"/>
        </w:rPr>
        <w:t xml:space="preserve">naukowych, </w:t>
      </w:r>
      <w:r w:rsidR="000F0E0E" w:rsidRPr="008D138E">
        <w:rPr>
          <w:rFonts w:ascii="Times New Roman" w:hAnsi="Times New Roman" w:cs="Times New Roman"/>
          <w:sz w:val="24"/>
          <w:szCs w:val="24"/>
        </w:rPr>
        <w:t>powiązanych tematycznie z głównym zagadnieniem naukowo-badawczym</w:t>
      </w:r>
      <w:r w:rsidR="002D7349">
        <w:rPr>
          <w:rFonts w:ascii="Times New Roman" w:hAnsi="Times New Roman" w:cs="Times New Roman"/>
          <w:sz w:val="24"/>
          <w:szCs w:val="24"/>
        </w:rPr>
        <w:t xml:space="preserve"> </w:t>
      </w:r>
      <w:r w:rsidR="00DC1637">
        <w:rPr>
          <w:rFonts w:ascii="Times New Roman" w:hAnsi="Times New Roman" w:cs="Times New Roman"/>
          <w:sz w:val="24"/>
          <w:szCs w:val="24"/>
        </w:rPr>
        <w:t xml:space="preserve"> </w:t>
      </w:r>
      <w:r w:rsidR="000F0E0E" w:rsidRPr="008D138E">
        <w:rPr>
          <w:rFonts w:ascii="Times New Roman" w:hAnsi="Times New Roman" w:cs="Times New Roman"/>
          <w:sz w:val="24"/>
          <w:szCs w:val="24"/>
        </w:rPr>
        <w:t xml:space="preserve">jakim </w:t>
      </w:r>
    </w:p>
    <w:p w14:paraId="244C35E5" w14:textId="5CA28AE8" w:rsidR="00DC1637" w:rsidRPr="00227972" w:rsidRDefault="000F0E0E" w:rsidP="00514B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D138E">
        <w:rPr>
          <w:rFonts w:ascii="Times New Roman" w:hAnsi="Times New Roman" w:cs="Times New Roman"/>
          <w:sz w:val="24"/>
          <w:szCs w:val="24"/>
        </w:rPr>
        <w:t xml:space="preserve">jest - analiza </w:t>
      </w:r>
      <w:r w:rsidRPr="008D138E">
        <w:rPr>
          <w:rFonts w:ascii="Times New Roman" w:hAnsi="Times New Roman" w:cs="Times New Roman"/>
          <w:iCs/>
          <w:sz w:val="24"/>
          <w:szCs w:val="24"/>
        </w:rPr>
        <w:t xml:space="preserve">właściwości  </w:t>
      </w:r>
      <w:r w:rsidR="00227972">
        <w:rPr>
          <w:rFonts w:ascii="Times New Roman" w:hAnsi="Times New Roman" w:cs="Times New Roman"/>
          <w:iCs/>
          <w:sz w:val="24"/>
          <w:szCs w:val="24"/>
        </w:rPr>
        <w:t>punkt</w:t>
      </w:r>
      <w:r w:rsidR="000A0CED" w:rsidRPr="008D138E">
        <w:rPr>
          <w:rFonts w:ascii="Times New Roman" w:hAnsi="Times New Roman" w:cs="Times New Roman"/>
          <w:iCs/>
          <w:sz w:val="24"/>
          <w:szCs w:val="24"/>
        </w:rPr>
        <w:t xml:space="preserve">owych </w:t>
      </w:r>
      <w:r w:rsidRPr="008D138E">
        <w:rPr>
          <w:rFonts w:ascii="Times New Roman" w:hAnsi="Times New Roman" w:cs="Times New Roman"/>
          <w:iCs/>
          <w:sz w:val="24"/>
          <w:szCs w:val="24"/>
        </w:rPr>
        <w:t xml:space="preserve">połączeń </w:t>
      </w:r>
      <w:r w:rsidR="00227972">
        <w:rPr>
          <w:rFonts w:ascii="Times New Roman" w:hAnsi="Times New Roman" w:cs="Times New Roman"/>
          <w:iCs/>
          <w:sz w:val="24"/>
          <w:szCs w:val="24"/>
        </w:rPr>
        <w:t xml:space="preserve">zgrzewanych </w:t>
      </w:r>
      <w:r w:rsidR="00916549" w:rsidRPr="008D138E">
        <w:rPr>
          <w:rFonts w:ascii="Times New Roman" w:hAnsi="Times New Roman" w:cs="Times New Roman"/>
          <w:iCs/>
          <w:sz w:val="24"/>
          <w:szCs w:val="24"/>
        </w:rPr>
        <w:t>blach</w:t>
      </w:r>
      <w:r w:rsidR="000A0CED" w:rsidRPr="008D138E">
        <w:rPr>
          <w:rFonts w:ascii="Times New Roman" w:hAnsi="Times New Roman" w:cs="Times New Roman"/>
          <w:iCs/>
          <w:sz w:val="24"/>
          <w:szCs w:val="24"/>
        </w:rPr>
        <w:t xml:space="preserve"> aluminiowych</w:t>
      </w:r>
      <w:r w:rsidRPr="008D138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417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D138E">
        <w:rPr>
          <w:rFonts w:ascii="Times New Roman" w:hAnsi="Times New Roman" w:cs="Times New Roman"/>
          <w:iCs/>
          <w:sz w:val="24"/>
          <w:szCs w:val="24"/>
        </w:rPr>
        <w:t xml:space="preserve">stopu EN AW-7075-T6 </w:t>
      </w:r>
      <w:proofErr w:type="spellStart"/>
      <w:r w:rsidRPr="008D138E">
        <w:rPr>
          <w:rFonts w:ascii="Times New Roman" w:hAnsi="Times New Roman" w:cs="Times New Roman"/>
          <w:iCs/>
          <w:sz w:val="24"/>
          <w:szCs w:val="24"/>
        </w:rPr>
        <w:t>Alclad</w:t>
      </w:r>
      <w:proofErr w:type="spellEnd"/>
      <w:r w:rsidR="000A0CED" w:rsidRPr="008D138E">
        <w:rPr>
          <w:rFonts w:ascii="Times New Roman" w:hAnsi="Times New Roman" w:cs="Times New Roman"/>
          <w:iCs/>
          <w:sz w:val="24"/>
          <w:szCs w:val="24"/>
        </w:rPr>
        <w:t>, wykonanych</w:t>
      </w:r>
      <w:r w:rsidRPr="008D138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0CED" w:rsidRPr="008D138E">
        <w:rPr>
          <w:rFonts w:ascii="Times New Roman" w:hAnsi="Times New Roman" w:cs="Times New Roman"/>
          <w:iCs/>
          <w:sz w:val="24"/>
          <w:szCs w:val="24"/>
        </w:rPr>
        <w:t xml:space="preserve">metodą RFSSW </w:t>
      </w:r>
      <w:r w:rsidR="004E3581" w:rsidRPr="008D138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0CED" w:rsidRPr="008D138E">
        <w:rPr>
          <w:rFonts w:ascii="Times New Roman" w:hAnsi="Times New Roman" w:cs="Times New Roman"/>
          <w:iCs/>
          <w:sz w:val="24"/>
          <w:szCs w:val="24"/>
        </w:rPr>
        <w:t xml:space="preserve">(ang. </w:t>
      </w:r>
      <w:proofErr w:type="spellStart"/>
      <w:r w:rsidR="000A0CED" w:rsidRPr="00227972">
        <w:rPr>
          <w:rFonts w:ascii="Times New Roman" w:hAnsi="Times New Roman" w:cs="Times New Roman"/>
          <w:iCs/>
          <w:sz w:val="24"/>
          <w:szCs w:val="24"/>
        </w:rPr>
        <w:t>Refill</w:t>
      </w:r>
      <w:proofErr w:type="spellEnd"/>
      <w:r w:rsidR="000A0CED" w:rsidRPr="0022797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A0CED" w:rsidRPr="00227972">
        <w:rPr>
          <w:rFonts w:ascii="Times New Roman" w:hAnsi="Times New Roman" w:cs="Times New Roman"/>
          <w:iCs/>
          <w:sz w:val="24"/>
          <w:szCs w:val="24"/>
        </w:rPr>
        <w:t>Friction</w:t>
      </w:r>
      <w:proofErr w:type="spellEnd"/>
      <w:r w:rsidR="000A0CED" w:rsidRPr="0022797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A0CED" w:rsidRPr="00227972">
        <w:rPr>
          <w:rFonts w:ascii="Times New Roman" w:hAnsi="Times New Roman" w:cs="Times New Roman"/>
          <w:iCs/>
          <w:sz w:val="24"/>
          <w:szCs w:val="24"/>
        </w:rPr>
        <w:t>Stir</w:t>
      </w:r>
      <w:proofErr w:type="spellEnd"/>
      <w:r w:rsidR="000A0CED" w:rsidRPr="00227972">
        <w:rPr>
          <w:rFonts w:ascii="Times New Roman" w:hAnsi="Times New Roman" w:cs="Times New Roman"/>
          <w:iCs/>
          <w:sz w:val="24"/>
          <w:szCs w:val="24"/>
        </w:rPr>
        <w:t xml:space="preserve"> Spot </w:t>
      </w:r>
      <w:proofErr w:type="spellStart"/>
      <w:r w:rsidR="000A0CED" w:rsidRPr="00227972">
        <w:rPr>
          <w:rFonts w:ascii="Times New Roman" w:hAnsi="Times New Roman" w:cs="Times New Roman"/>
          <w:iCs/>
          <w:sz w:val="24"/>
          <w:szCs w:val="24"/>
        </w:rPr>
        <w:t>Welding</w:t>
      </w:r>
      <w:proofErr w:type="spellEnd"/>
      <w:r w:rsidR="000A0CED" w:rsidRPr="00227972">
        <w:rPr>
          <w:rFonts w:ascii="Times New Roman" w:hAnsi="Times New Roman" w:cs="Times New Roman"/>
          <w:iCs/>
          <w:sz w:val="24"/>
          <w:szCs w:val="24"/>
        </w:rPr>
        <w:t xml:space="preserve">), </w:t>
      </w:r>
      <w:r w:rsidR="008E4C8E" w:rsidRPr="0022797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0CED" w:rsidRPr="00227972">
        <w:rPr>
          <w:rFonts w:ascii="Times New Roman" w:hAnsi="Times New Roman" w:cs="Times New Roman"/>
          <w:iCs/>
          <w:sz w:val="24"/>
          <w:szCs w:val="24"/>
        </w:rPr>
        <w:t>to jest</w:t>
      </w:r>
      <w:r w:rsidR="008E4C8E" w:rsidRPr="0022797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0CED" w:rsidRPr="0022797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417B1" w:rsidRPr="00227972">
        <w:rPr>
          <w:rFonts w:ascii="Times New Roman" w:hAnsi="Times New Roman" w:cs="Times New Roman"/>
          <w:iCs/>
          <w:sz w:val="24"/>
          <w:szCs w:val="24"/>
        </w:rPr>
        <w:t>–</w:t>
      </w:r>
      <w:r w:rsidR="000A0CED" w:rsidRPr="0022797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0CED" w:rsidRPr="008D138E">
        <w:rPr>
          <w:rFonts w:ascii="Times New Roman" w:hAnsi="Times New Roman" w:cs="Times New Roman"/>
          <w:iCs/>
          <w:sz w:val="24"/>
          <w:szCs w:val="24"/>
        </w:rPr>
        <w:t xml:space="preserve">metodą punktowego </w:t>
      </w:r>
      <w:r w:rsidRPr="008D138E">
        <w:rPr>
          <w:rFonts w:ascii="Times New Roman" w:hAnsi="Times New Roman" w:cs="Times New Roman"/>
          <w:iCs/>
          <w:sz w:val="24"/>
          <w:szCs w:val="24"/>
        </w:rPr>
        <w:t>zgrzewan</w:t>
      </w:r>
      <w:r w:rsidR="000A0CED" w:rsidRPr="008D138E">
        <w:rPr>
          <w:rFonts w:ascii="Times New Roman" w:hAnsi="Times New Roman" w:cs="Times New Roman"/>
          <w:iCs/>
          <w:sz w:val="24"/>
          <w:szCs w:val="24"/>
        </w:rPr>
        <w:t>ia</w:t>
      </w:r>
      <w:r w:rsidRPr="008D138E">
        <w:rPr>
          <w:rFonts w:ascii="Times New Roman" w:hAnsi="Times New Roman" w:cs="Times New Roman"/>
          <w:iCs/>
          <w:sz w:val="24"/>
          <w:szCs w:val="24"/>
        </w:rPr>
        <w:t xml:space="preserve"> tarciow</w:t>
      </w:r>
      <w:r w:rsidR="000A0CED" w:rsidRPr="008D138E">
        <w:rPr>
          <w:rFonts w:ascii="Times New Roman" w:hAnsi="Times New Roman" w:cs="Times New Roman"/>
          <w:iCs/>
          <w:sz w:val="24"/>
          <w:szCs w:val="24"/>
        </w:rPr>
        <w:t>ego</w:t>
      </w:r>
      <w:r w:rsidR="00916549" w:rsidRPr="008D138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90C3E">
        <w:rPr>
          <w:rFonts w:ascii="Times New Roman" w:hAnsi="Times New Roman" w:cs="Times New Roman"/>
          <w:iCs/>
          <w:sz w:val="24"/>
          <w:szCs w:val="24"/>
        </w:rPr>
        <w:t xml:space="preserve">blach </w:t>
      </w:r>
      <w:r w:rsidRPr="008D138E">
        <w:rPr>
          <w:rFonts w:ascii="Times New Roman" w:hAnsi="Times New Roman" w:cs="Times New Roman"/>
          <w:iCs/>
          <w:sz w:val="24"/>
          <w:szCs w:val="24"/>
        </w:rPr>
        <w:t xml:space="preserve">z przemieszaniem materiału </w:t>
      </w:r>
      <w:r w:rsidR="00916549" w:rsidRPr="008D138E">
        <w:rPr>
          <w:rFonts w:ascii="Times New Roman" w:hAnsi="Times New Roman" w:cs="Times New Roman"/>
          <w:iCs/>
          <w:sz w:val="24"/>
          <w:szCs w:val="24"/>
        </w:rPr>
        <w:t>zgrzeiny</w:t>
      </w:r>
      <w:r w:rsidR="00B90C3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16549" w:rsidRPr="008D138E">
        <w:rPr>
          <w:rFonts w:ascii="Times New Roman" w:hAnsi="Times New Roman" w:cs="Times New Roman"/>
          <w:iCs/>
          <w:sz w:val="24"/>
          <w:szCs w:val="24"/>
        </w:rPr>
        <w:t>wra</w:t>
      </w:r>
      <w:r w:rsidRPr="008D138E">
        <w:rPr>
          <w:rFonts w:ascii="Times New Roman" w:hAnsi="Times New Roman" w:cs="Times New Roman"/>
          <w:iCs/>
          <w:sz w:val="24"/>
          <w:szCs w:val="24"/>
        </w:rPr>
        <w:t>z</w:t>
      </w:r>
      <w:r w:rsidR="00916549" w:rsidRPr="008D138E">
        <w:rPr>
          <w:rFonts w:ascii="Times New Roman" w:hAnsi="Times New Roman" w:cs="Times New Roman"/>
          <w:iCs/>
          <w:sz w:val="24"/>
          <w:szCs w:val="24"/>
        </w:rPr>
        <w:t xml:space="preserve"> z </w:t>
      </w:r>
      <w:r w:rsidRPr="008D138E">
        <w:rPr>
          <w:rFonts w:ascii="Times New Roman" w:hAnsi="Times New Roman" w:cs="Times New Roman"/>
          <w:iCs/>
          <w:sz w:val="24"/>
          <w:szCs w:val="24"/>
        </w:rPr>
        <w:t>wypełnieniem</w:t>
      </w:r>
      <w:r w:rsidR="00916549" w:rsidRPr="008D138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B13B4">
        <w:rPr>
          <w:rFonts w:ascii="Times New Roman" w:hAnsi="Times New Roman" w:cs="Times New Roman"/>
          <w:iCs/>
          <w:sz w:val="24"/>
          <w:szCs w:val="24"/>
        </w:rPr>
        <w:t>i zamknięciem</w:t>
      </w:r>
      <w:r w:rsidR="0025259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90C3E">
        <w:rPr>
          <w:rFonts w:ascii="Times New Roman" w:hAnsi="Times New Roman" w:cs="Times New Roman"/>
          <w:iCs/>
          <w:sz w:val="24"/>
          <w:szCs w:val="24"/>
        </w:rPr>
        <w:t xml:space="preserve">jej </w:t>
      </w:r>
      <w:r w:rsidR="0025259D">
        <w:rPr>
          <w:rFonts w:ascii="Times New Roman" w:hAnsi="Times New Roman" w:cs="Times New Roman"/>
          <w:iCs/>
          <w:sz w:val="24"/>
          <w:szCs w:val="24"/>
        </w:rPr>
        <w:t>krateru</w:t>
      </w:r>
      <w:r w:rsidR="00227972">
        <w:rPr>
          <w:rFonts w:ascii="Times New Roman" w:hAnsi="Times New Roman" w:cs="Times New Roman"/>
          <w:iCs/>
          <w:sz w:val="24"/>
          <w:szCs w:val="24"/>
        </w:rPr>
        <w:t>,</w:t>
      </w:r>
      <w:r w:rsidR="0027563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27972">
        <w:rPr>
          <w:rFonts w:ascii="Times New Roman" w:hAnsi="Times New Roman" w:cs="Times New Roman"/>
          <w:iCs/>
          <w:sz w:val="24"/>
          <w:szCs w:val="24"/>
        </w:rPr>
        <w:t>w zastosowaniu do wytwarzania struktur cienkościennych</w:t>
      </w:r>
      <w:r w:rsidR="001117B2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EB2BA8">
        <w:rPr>
          <w:rFonts w:ascii="Times New Roman" w:hAnsi="Times New Roman" w:cs="Times New Roman"/>
          <w:iCs/>
          <w:sz w:val="24"/>
          <w:szCs w:val="24"/>
        </w:rPr>
        <w:t>C</w:t>
      </w:r>
      <w:r w:rsidR="009C6BF7">
        <w:rPr>
          <w:rFonts w:ascii="Times New Roman" w:hAnsi="Times New Roman" w:cs="Times New Roman"/>
          <w:iCs/>
          <w:sz w:val="24"/>
          <w:szCs w:val="24"/>
        </w:rPr>
        <w:t>ykl 12 prac</w:t>
      </w:r>
      <w:r w:rsidR="00490499">
        <w:rPr>
          <w:rFonts w:ascii="Times New Roman" w:hAnsi="Times New Roman" w:cs="Times New Roman"/>
          <w:iCs/>
          <w:sz w:val="24"/>
          <w:szCs w:val="24"/>
        </w:rPr>
        <w:t xml:space="preserve">, stanowiących podstawę do wszczęcia przewodu habilitacyjnego, </w:t>
      </w:r>
      <w:r w:rsidR="009C6BF7">
        <w:rPr>
          <w:rFonts w:ascii="Times New Roman" w:hAnsi="Times New Roman" w:cs="Times New Roman"/>
          <w:iCs/>
          <w:sz w:val="24"/>
          <w:szCs w:val="24"/>
        </w:rPr>
        <w:t xml:space="preserve">obejmuje </w:t>
      </w:r>
      <w:r w:rsidR="00EB2BA8" w:rsidRPr="008D138E">
        <w:rPr>
          <w:rFonts w:ascii="Times New Roman" w:hAnsi="Times New Roman" w:cs="Times New Roman"/>
          <w:iCs/>
          <w:sz w:val="24"/>
          <w:szCs w:val="24"/>
        </w:rPr>
        <w:t>1</w:t>
      </w:r>
      <w:r w:rsidR="00EB2BA8">
        <w:rPr>
          <w:rFonts w:ascii="Times New Roman" w:hAnsi="Times New Roman" w:cs="Times New Roman"/>
          <w:iCs/>
          <w:sz w:val="24"/>
          <w:szCs w:val="24"/>
        </w:rPr>
        <w:t>1</w:t>
      </w:r>
      <w:r w:rsidR="00EB2BA8" w:rsidRPr="008D138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43F8D">
        <w:rPr>
          <w:rFonts w:ascii="Times New Roman" w:hAnsi="Times New Roman" w:cs="Times New Roman"/>
          <w:sz w:val="24"/>
          <w:szCs w:val="24"/>
        </w:rPr>
        <w:t>publikacji</w:t>
      </w:r>
      <w:r w:rsidR="00EB2BA8" w:rsidRPr="008D138E">
        <w:rPr>
          <w:rFonts w:ascii="Times New Roman" w:hAnsi="Times New Roman" w:cs="Times New Roman"/>
          <w:sz w:val="24"/>
          <w:szCs w:val="24"/>
        </w:rPr>
        <w:t xml:space="preserve"> naukowych</w:t>
      </w:r>
      <w:r w:rsidR="002E2573">
        <w:rPr>
          <w:rFonts w:ascii="Times New Roman" w:hAnsi="Times New Roman" w:cs="Times New Roman"/>
          <w:sz w:val="24"/>
          <w:szCs w:val="24"/>
        </w:rPr>
        <w:t>,</w:t>
      </w:r>
      <w:r w:rsidR="00EB2BA8">
        <w:rPr>
          <w:rFonts w:ascii="Times New Roman" w:hAnsi="Times New Roman" w:cs="Times New Roman"/>
          <w:sz w:val="24"/>
          <w:szCs w:val="24"/>
        </w:rPr>
        <w:t xml:space="preserve"> </w:t>
      </w:r>
      <w:r w:rsidR="00227972">
        <w:rPr>
          <w:rFonts w:ascii="Times New Roman" w:hAnsi="Times New Roman" w:cs="Times New Roman"/>
          <w:iCs/>
          <w:sz w:val="24"/>
          <w:szCs w:val="24"/>
        </w:rPr>
        <w:t xml:space="preserve">oznaczonych </w:t>
      </w:r>
      <w:r w:rsidR="00A43F8D">
        <w:rPr>
          <w:rFonts w:ascii="Times New Roman" w:hAnsi="Times New Roman" w:cs="Times New Roman"/>
          <w:sz w:val="24"/>
          <w:szCs w:val="24"/>
        </w:rPr>
        <w:t xml:space="preserve">symbolami  H[1] – H[11], </w:t>
      </w:r>
      <w:r w:rsidR="00A43F8D">
        <w:rPr>
          <w:rFonts w:ascii="Times New Roman" w:hAnsi="Times New Roman" w:cs="Times New Roman"/>
          <w:sz w:val="24"/>
          <w:szCs w:val="24"/>
        </w:rPr>
        <w:lastRenderedPageBreak/>
        <w:t xml:space="preserve">wyszczególnionych  </w:t>
      </w:r>
      <w:r w:rsidR="00491D39">
        <w:rPr>
          <w:rFonts w:ascii="Times New Roman" w:hAnsi="Times New Roman" w:cs="Times New Roman"/>
          <w:iCs/>
          <w:sz w:val="24"/>
          <w:szCs w:val="24"/>
        </w:rPr>
        <w:t>w Za</w:t>
      </w:r>
      <w:r w:rsidR="00491D39" w:rsidRPr="008D138E">
        <w:rPr>
          <w:rFonts w:ascii="Times New Roman" w:hAnsi="Times New Roman" w:cs="Times New Roman"/>
          <w:sz w:val="24"/>
          <w:szCs w:val="24"/>
        </w:rPr>
        <w:t>ł</w:t>
      </w:r>
      <w:r w:rsidR="00491D39" w:rsidRPr="008D138E">
        <w:rPr>
          <w:rFonts w:ascii="Times New Roman" w:hAnsi="Times New Roman" w:cs="Times New Roman"/>
          <w:iCs/>
          <w:sz w:val="24"/>
          <w:szCs w:val="24"/>
        </w:rPr>
        <w:t>ą</w:t>
      </w:r>
      <w:r w:rsidR="00491D39">
        <w:rPr>
          <w:rFonts w:ascii="Times New Roman" w:hAnsi="Times New Roman" w:cs="Times New Roman"/>
          <w:iCs/>
          <w:sz w:val="24"/>
          <w:szCs w:val="24"/>
        </w:rPr>
        <w:t xml:space="preserve">czniku nr 3 </w:t>
      </w:r>
      <w:r w:rsidR="00490499">
        <w:rPr>
          <w:rFonts w:ascii="Times New Roman" w:hAnsi="Times New Roman" w:cs="Times New Roman"/>
          <w:sz w:val="24"/>
          <w:szCs w:val="24"/>
        </w:rPr>
        <w:t xml:space="preserve"> </w:t>
      </w:r>
      <w:r w:rsidR="00A43F8D">
        <w:rPr>
          <w:rFonts w:ascii="Times New Roman" w:hAnsi="Times New Roman" w:cs="Times New Roman"/>
          <w:sz w:val="24"/>
          <w:szCs w:val="24"/>
        </w:rPr>
        <w:t xml:space="preserve">dokumentacji do wniosku habilitacyjnego </w:t>
      </w:r>
      <w:r w:rsidR="00EB2BA8">
        <w:rPr>
          <w:rFonts w:ascii="Times New Roman" w:hAnsi="Times New Roman" w:cs="Times New Roman"/>
          <w:sz w:val="24"/>
          <w:szCs w:val="24"/>
        </w:rPr>
        <w:t xml:space="preserve">oraz jedno zgłoszenie patentowe nr P.427565 z dnia </w:t>
      </w:r>
      <w:r w:rsidR="0022797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B2BA8">
        <w:rPr>
          <w:rFonts w:ascii="Times New Roman" w:hAnsi="Times New Roman" w:cs="Times New Roman"/>
          <w:sz w:val="24"/>
          <w:szCs w:val="24"/>
        </w:rPr>
        <w:t>30.10.2018 r., pozytywnie ocenione przez Urząd Patentowy RP pod nazwą</w:t>
      </w:r>
      <w:r w:rsidR="008E4C8E">
        <w:rPr>
          <w:rFonts w:ascii="Times New Roman" w:hAnsi="Times New Roman" w:cs="Times New Roman"/>
          <w:sz w:val="24"/>
          <w:szCs w:val="24"/>
        </w:rPr>
        <w:t xml:space="preserve"> </w:t>
      </w:r>
      <w:r w:rsidR="00EB2BA8">
        <w:rPr>
          <w:rFonts w:ascii="Times New Roman" w:hAnsi="Times New Roman" w:cs="Times New Roman"/>
          <w:sz w:val="24"/>
          <w:szCs w:val="24"/>
        </w:rPr>
        <w:t xml:space="preserve">„Głowica dociskowa” (do zgrzewania blach metodą RFSSW) autorów A. </w:t>
      </w:r>
      <w:proofErr w:type="spellStart"/>
      <w:r w:rsidR="00EB2BA8">
        <w:rPr>
          <w:rFonts w:ascii="Times New Roman" w:hAnsi="Times New Roman" w:cs="Times New Roman"/>
          <w:sz w:val="24"/>
          <w:szCs w:val="24"/>
        </w:rPr>
        <w:t>Kubit</w:t>
      </w:r>
      <w:proofErr w:type="spellEnd"/>
      <w:r w:rsidR="003B13B4">
        <w:rPr>
          <w:rFonts w:ascii="Times New Roman" w:hAnsi="Times New Roman" w:cs="Times New Roman"/>
          <w:sz w:val="24"/>
          <w:szCs w:val="24"/>
        </w:rPr>
        <w:t xml:space="preserve"> i</w:t>
      </w:r>
      <w:r w:rsidR="00EB2BA8">
        <w:rPr>
          <w:rFonts w:ascii="Times New Roman" w:hAnsi="Times New Roman" w:cs="Times New Roman"/>
          <w:sz w:val="24"/>
          <w:szCs w:val="24"/>
        </w:rPr>
        <w:t xml:space="preserve"> T. </w:t>
      </w:r>
      <w:proofErr w:type="spellStart"/>
      <w:r w:rsidR="00EB2BA8">
        <w:rPr>
          <w:rFonts w:ascii="Times New Roman" w:hAnsi="Times New Roman" w:cs="Times New Roman"/>
          <w:sz w:val="24"/>
          <w:szCs w:val="24"/>
        </w:rPr>
        <w:t>Trzepieciński</w:t>
      </w:r>
      <w:proofErr w:type="spellEnd"/>
      <w:r w:rsidR="00A43F8D">
        <w:rPr>
          <w:rFonts w:ascii="Times New Roman" w:hAnsi="Times New Roman" w:cs="Times New Roman"/>
          <w:sz w:val="24"/>
          <w:szCs w:val="24"/>
        </w:rPr>
        <w:t>,</w:t>
      </w:r>
      <w:r w:rsidR="00F417B1">
        <w:rPr>
          <w:rFonts w:ascii="Times New Roman" w:hAnsi="Times New Roman" w:cs="Times New Roman"/>
          <w:sz w:val="24"/>
          <w:szCs w:val="24"/>
        </w:rPr>
        <w:t xml:space="preserve"> oznaczone symbolem H[12]</w:t>
      </w:r>
      <w:r w:rsidR="00EB2B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7072B0" w14:textId="77777777" w:rsidR="004176B7" w:rsidRDefault="004176B7" w:rsidP="00514B5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72B4E75" w14:textId="2F76D029" w:rsidR="00514B50" w:rsidRDefault="004176B7" w:rsidP="006B219D">
      <w:pPr>
        <w:autoSpaceDE w:val="0"/>
        <w:autoSpaceDN w:val="0"/>
        <w:adjustRightInd w:val="0"/>
        <w:spacing w:after="8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wyka</w:t>
      </w:r>
      <w:r w:rsidR="0094615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ie prac </w:t>
      </w:r>
      <w:r w:rsidR="0094615B">
        <w:rPr>
          <w:rFonts w:ascii="Times New Roman" w:hAnsi="Times New Roman" w:cs="Times New Roman"/>
          <w:sz w:val="24"/>
          <w:szCs w:val="24"/>
        </w:rPr>
        <w:t>naukowych, dokumentujących osi</w:t>
      </w:r>
      <w:r w:rsidR="0094615B" w:rsidRPr="008D138E">
        <w:rPr>
          <w:rFonts w:ascii="Times New Roman" w:hAnsi="Times New Roman" w:cs="Times New Roman"/>
          <w:sz w:val="24"/>
          <w:szCs w:val="24"/>
        </w:rPr>
        <w:t>ą</w:t>
      </w:r>
      <w:r w:rsidR="0094615B">
        <w:rPr>
          <w:rFonts w:ascii="Times New Roman" w:hAnsi="Times New Roman" w:cs="Times New Roman"/>
          <w:sz w:val="24"/>
          <w:szCs w:val="24"/>
        </w:rPr>
        <w:t xml:space="preserve">gnięcie naukowe Habilitanta, </w:t>
      </w:r>
      <w:r w:rsidR="00514B50">
        <w:rPr>
          <w:rFonts w:ascii="Times New Roman" w:hAnsi="Times New Roman" w:cs="Times New Roman"/>
          <w:sz w:val="24"/>
          <w:szCs w:val="24"/>
        </w:rPr>
        <w:t>wymienione s</w:t>
      </w:r>
      <w:r w:rsidR="00514B50">
        <w:rPr>
          <w:rFonts w:ascii="Times New Roman" w:hAnsi="Times New Roman" w:cs="Times New Roman"/>
          <w:iCs/>
          <w:sz w:val="24"/>
          <w:szCs w:val="24"/>
        </w:rPr>
        <w:t>ą</w:t>
      </w:r>
      <w:r w:rsidR="00514B50">
        <w:rPr>
          <w:rFonts w:ascii="Times New Roman" w:hAnsi="Times New Roman" w:cs="Times New Roman"/>
          <w:sz w:val="24"/>
          <w:szCs w:val="24"/>
        </w:rPr>
        <w:t xml:space="preserve"> następuj</w:t>
      </w:r>
      <w:r w:rsidR="00514B50">
        <w:rPr>
          <w:rFonts w:ascii="Times New Roman" w:hAnsi="Times New Roman" w:cs="Times New Roman"/>
          <w:iCs/>
          <w:sz w:val="24"/>
          <w:szCs w:val="24"/>
        </w:rPr>
        <w:t>ą</w:t>
      </w:r>
      <w:r w:rsidR="00514B50">
        <w:rPr>
          <w:rFonts w:ascii="Times New Roman" w:hAnsi="Times New Roman" w:cs="Times New Roman"/>
          <w:sz w:val="24"/>
          <w:szCs w:val="24"/>
        </w:rPr>
        <w:t>ce pozycje :</w:t>
      </w:r>
    </w:p>
    <w:p w14:paraId="0A205123" w14:textId="2EE5BF3D" w:rsidR="002E2573" w:rsidRDefault="00514B50" w:rsidP="006B219D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</w:t>
      </w:r>
      <w:r w:rsidR="0094615B">
        <w:rPr>
          <w:rFonts w:ascii="Times New Roman" w:hAnsi="Times New Roman" w:cs="Times New Roman"/>
          <w:sz w:val="24"/>
          <w:szCs w:val="24"/>
        </w:rPr>
        <w:t xml:space="preserve">symbolem </w:t>
      </w:r>
      <w:r w:rsidR="0094615B" w:rsidRPr="008E4C8E">
        <w:rPr>
          <w:rFonts w:ascii="Times New Roman" w:hAnsi="Times New Roman" w:cs="Times New Roman"/>
          <w:sz w:val="24"/>
          <w:szCs w:val="24"/>
        </w:rPr>
        <w:t>H [1]</w:t>
      </w:r>
      <w:r w:rsidR="0094615B">
        <w:rPr>
          <w:rFonts w:ascii="Times New Roman" w:hAnsi="Times New Roman" w:cs="Times New Roman"/>
          <w:sz w:val="24"/>
          <w:szCs w:val="24"/>
        </w:rPr>
        <w:t xml:space="preserve"> oznaczona jest </w:t>
      </w:r>
      <w:r w:rsidR="002E2573" w:rsidRPr="008D138E">
        <w:rPr>
          <w:rFonts w:ascii="Times New Roman" w:hAnsi="Times New Roman" w:cs="Times New Roman"/>
          <w:sz w:val="24"/>
          <w:szCs w:val="24"/>
        </w:rPr>
        <w:t>monografi</w:t>
      </w:r>
      <w:r w:rsidR="00152447">
        <w:rPr>
          <w:rFonts w:ascii="Times New Roman" w:hAnsi="Times New Roman" w:cs="Times New Roman"/>
          <w:sz w:val="24"/>
          <w:szCs w:val="24"/>
        </w:rPr>
        <w:t>a</w:t>
      </w:r>
      <w:r w:rsidR="002E2573" w:rsidRPr="008D138E">
        <w:rPr>
          <w:rFonts w:ascii="Times New Roman" w:hAnsi="Times New Roman" w:cs="Times New Roman"/>
          <w:sz w:val="24"/>
          <w:szCs w:val="24"/>
        </w:rPr>
        <w:t xml:space="preserve"> autorsk</w:t>
      </w:r>
      <w:r w:rsidR="00152447">
        <w:rPr>
          <w:rFonts w:ascii="Times New Roman" w:hAnsi="Times New Roman" w:cs="Times New Roman"/>
          <w:sz w:val="24"/>
          <w:szCs w:val="24"/>
        </w:rPr>
        <w:t>a</w:t>
      </w:r>
      <w:r w:rsidR="008E4C8E">
        <w:rPr>
          <w:rFonts w:ascii="Times New Roman" w:hAnsi="Times New Roman" w:cs="Times New Roman"/>
          <w:sz w:val="24"/>
          <w:szCs w:val="24"/>
        </w:rPr>
        <w:t xml:space="preserve"> </w:t>
      </w:r>
      <w:r w:rsidR="002E2573" w:rsidRPr="008D138E">
        <w:rPr>
          <w:rFonts w:ascii="Times New Roman" w:hAnsi="Times New Roman" w:cs="Times New Roman"/>
          <w:sz w:val="24"/>
          <w:szCs w:val="24"/>
        </w:rPr>
        <w:t>pt. „Właściwości punktowych połączeń zgrzewanych metodą tarciową z przemieszaniem</w:t>
      </w:r>
      <w:r w:rsidR="003B13B4">
        <w:rPr>
          <w:rFonts w:ascii="Times New Roman" w:hAnsi="Times New Roman" w:cs="Times New Roman"/>
          <w:sz w:val="24"/>
          <w:szCs w:val="24"/>
        </w:rPr>
        <w:t xml:space="preserve"> i</w:t>
      </w:r>
      <w:r w:rsidR="002E2573" w:rsidRPr="008D138E">
        <w:rPr>
          <w:rFonts w:ascii="Times New Roman" w:hAnsi="Times New Roman" w:cs="Times New Roman"/>
          <w:sz w:val="24"/>
          <w:szCs w:val="24"/>
        </w:rPr>
        <w:t xml:space="preserve"> z wypełnieniem krateru, w zastosowaniu do wytwarzania cienkościennych struktur nośnych</w:t>
      </w:r>
      <w:r w:rsidR="002E2573">
        <w:rPr>
          <w:rFonts w:ascii="Times New Roman" w:hAnsi="Times New Roman" w:cs="Times New Roman"/>
          <w:sz w:val="24"/>
          <w:szCs w:val="24"/>
        </w:rPr>
        <w:t>”</w:t>
      </w:r>
      <w:r w:rsidR="00CA41AA">
        <w:rPr>
          <w:rFonts w:ascii="Times New Roman" w:hAnsi="Times New Roman" w:cs="Times New Roman"/>
          <w:sz w:val="24"/>
          <w:szCs w:val="24"/>
        </w:rPr>
        <w:t>,</w:t>
      </w:r>
      <w:r w:rsidR="002E2573" w:rsidRPr="008D138E">
        <w:rPr>
          <w:rFonts w:ascii="Times New Roman" w:hAnsi="Times New Roman" w:cs="Times New Roman"/>
          <w:sz w:val="24"/>
          <w:szCs w:val="24"/>
        </w:rPr>
        <w:t xml:space="preserve"> o objętości 188 stron, </w:t>
      </w:r>
      <w:r w:rsidR="002E2573">
        <w:rPr>
          <w:rFonts w:ascii="Times New Roman" w:hAnsi="Times New Roman" w:cs="Times New Roman"/>
          <w:sz w:val="24"/>
          <w:szCs w:val="24"/>
        </w:rPr>
        <w:t>wydan</w:t>
      </w:r>
      <w:r w:rsidR="003B13B4">
        <w:rPr>
          <w:rFonts w:ascii="Times New Roman" w:hAnsi="Times New Roman" w:cs="Times New Roman"/>
          <w:sz w:val="24"/>
          <w:szCs w:val="24"/>
        </w:rPr>
        <w:t>a</w:t>
      </w:r>
      <w:r w:rsidR="002E2573">
        <w:rPr>
          <w:rFonts w:ascii="Times New Roman" w:hAnsi="Times New Roman" w:cs="Times New Roman"/>
          <w:sz w:val="24"/>
          <w:szCs w:val="24"/>
        </w:rPr>
        <w:t xml:space="preserve"> przez Oficynę Wydawniczą Politechniki Rzeszowskiej w 2019 r., (wg. wykazu  </w:t>
      </w:r>
      <w:proofErr w:type="spellStart"/>
      <w:r w:rsidR="002E2573">
        <w:rPr>
          <w:rFonts w:ascii="Times New Roman" w:hAnsi="Times New Roman" w:cs="Times New Roman"/>
          <w:sz w:val="24"/>
          <w:szCs w:val="24"/>
        </w:rPr>
        <w:t>MNiSW</w:t>
      </w:r>
      <w:proofErr w:type="spellEnd"/>
      <w:r w:rsidR="002E2573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przypisana</w:t>
      </w:r>
      <w:r w:rsidR="002E2573">
        <w:rPr>
          <w:rFonts w:ascii="Times New Roman" w:hAnsi="Times New Roman" w:cs="Times New Roman"/>
          <w:sz w:val="24"/>
          <w:szCs w:val="24"/>
        </w:rPr>
        <w:t xml:space="preserve"> liczba punktów 80), </w:t>
      </w:r>
    </w:p>
    <w:p w14:paraId="14D56B68" w14:textId="4F483A81" w:rsidR="002E2573" w:rsidRDefault="002E2573" w:rsidP="006B219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</w:r>
      <w:r w:rsidR="00514B50">
        <w:rPr>
          <w:rFonts w:ascii="Times New Roman" w:hAnsi="Times New Roman" w:cs="Times New Roman"/>
          <w:sz w:val="24"/>
          <w:szCs w:val="24"/>
        </w:rPr>
        <w:t>symbolami H[2] - H[11]</w:t>
      </w:r>
      <w:r w:rsidR="00152447">
        <w:rPr>
          <w:rFonts w:ascii="Times New Roman" w:hAnsi="Times New Roman" w:cs="Times New Roman"/>
          <w:sz w:val="24"/>
          <w:szCs w:val="24"/>
        </w:rPr>
        <w:t xml:space="preserve"> </w:t>
      </w:r>
      <w:r w:rsidR="00514B50">
        <w:rPr>
          <w:rFonts w:ascii="Times New Roman" w:hAnsi="Times New Roman" w:cs="Times New Roman"/>
          <w:sz w:val="24"/>
          <w:szCs w:val="24"/>
        </w:rPr>
        <w:t xml:space="preserve">oznaczono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="007417AB">
        <w:rPr>
          <w:rFonts w:ascii="Times New Roman" w:hAnsi="Times New Roman" w:cs="Times New Roman"/>
          <w:sz w:val="24"/>
          <w:szCs w:val="24"/>
        </w:rPr>
        <w:t xml:space="preserve">wybranych </w:t>
      </w:r>
      <w:r>
        <w:rPr>
          <w:rFonts w:ascii="Times New Roman" w:hAnsi="Times New Roman" w:cs="Times New Roman"/>
          <w:sz w:val="24"/>
          <w:szCs w:val="24"/>
        </w:rPr>
        <w:t xml:space="preserve">współautorskich publikacji naukowych, z czego </w:t>
      </w:r>
      <w:r w:rsidR="001524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 prac znajduje się w bazie </w:t>
      </w:r>
      <w:proofErr w:type="spellStart"/>
      <w:r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Reports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z punktacją </w:t>
      </w:r>
      <w:proofErr w:type="spellStart"/>
      <w:r>
        <w:rPr>
          <w:rFonts w:ascii="Times New Roman" w:hAnsi="Times New Roman" w:cs="Times New Roman"/>
          <w:sz w:val="24"/>
          <w:szCs w:val="24"/>
        </w:rPr>
        <w:t>MNiSW</w:t>
      </w:r>
      <w:proofErr w:type="spellEnd"/>
      <w:r>
        <w:rPr>
          <w:rFonts w:ascii="Times New Roman" w:hAnsi="Times New Roman" w:cs="Times New Roman"/>
          <w:sz w:val="24"/>
          <w:szCs w:val="24"/>
        </w:rPr>
        <w:t>: 140 pkt</w:t>
      </w:r>
      <w:r w:rsidR="008E4C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(3 pozycje), 100 pkt (2 pozycje), 70 pkt (2 pozycje), 30 pkt  (2 pozycje z listy A czasopism z </w:t>
      </w:r>
      <w:r w:rsidR="008E4C8E">
        <w:rPr>
          <w:rFonts w:ascii="Times New Roman" w:hAnsi="Times New Roman" w:cs="Times New Roman"/>
          <w:sz w:val="24"/>
          <w:szCs w:val="24"/>
        </w:rPr>
        <w:t xml:space="preserve"> </w:t>
      </w:r>
      <w:r w:rsidRPr="008E4C8E">
        <w:rPr>
          <w:rFonts w:ascii="Times New Roman" w:hAnsi="Times New Roman" w:cs="Times New Roman"/>
          <w:sz w:val="24"/>
          <w:szCs w:val="24"/>
        </w:rPr>
        <w:t>IF &gt; 2),</w:t>
      </w:r>
      <w:r w:rsidR="00514B50">
        <w:rPr>
          <w:rFonts w:ascii="Times New Roman" w:hAnsi="Times New Roman" w:cs="Times New Roman"/>
          <w:sz w:val="24"/>
          <w:szCs w:val="24"/>
        </w:rPr>
        <w:t xml:space="preserve"> </w:t>
      </w:r>
      <w:r w:rsidRPr="008E4C8E">
        <w:rPr>
          <w:rFonts w:ascii="Times New Roman" w:hAnsi="Times New Roman" w:cs="Times New Roman"/>
          <w:sz w:val="24"/>
          <w:szCs w:val="24"/>
        </w:rPr>
        <w:t xml:space="preserve">15 pkt (1 pozycja indeksowana w bazach Web of Science and </w:t>
      </w:r>
      <w:proofErr w:type="spellStart"/>
      <w:r w:rsidRPr="008E4C8E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8E4C8E">
        <w:rPr>
          <w:rFonts w:ascii="Times New Roman" w:hAnsi="Times New Roman" w:cs="Times New Roman"/>
          <w:sz w:val="24"/>
          <w:szCs w:val="24"/>
        </w:rPr>
        <w:t>)</w:t>
      </w:r>
      <w:r w:rsidR="00F417B1" w:rsidRPr="008E4C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3617E0" w14:textId="77777777" w:rsidR="008A6D2C" w:rsidRDefault="008A6D2C" w:rsidP="006B219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CA9B24C" w14:textId="77777777" w:rsidR="007417AB" w:rsidRDefault="00FC5527" w:rsidP="002843B9">
      <w:pPr>
        <w:autoSpaceDE w:val="0"/>
        <w:autoSpaceDN w:val="0"/>
        <w:adjustRightInd w:val="0"/>
        <w:spacing w:after="120" w:line="240" w:lineRule="auto"/>
        <w:ind w:firstLine="425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 pracach Habilitanta jest rozważane zastosowanie</w:t>
      </w:r>
      <w:r w:rsidR="00364D97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64D97">
        <w:rPr>
          <w:rFonts w:ascii="Times New Roman" w:hAnsi="Times New Roman" w:cs="Times New Roman"/>
          <w:iCs/>
          <w:sz w:val="24"/>
          <w:szCs w:val="24"/>
        </w:rPr>
        <w:t xml:space="preserve">alternatywnej względem nitowania, </w:t>
      </w:r>
      <w:r>
        <w:rPr>
          <w:rFonts w:ascii="Times New Roman" w:hAnsi="Times New Roman" w:cs="Times New Roman"/>
          <w:iCs/>
          <w:sz w:val="24"/>
          <w:szCs w:val="24"/>
        </w:rPr>
        <w:t xml:space="preserve">techniki </w:t>
      </w:r>
      <w:r w:rsidR="00C620EA">
        <w:rPr>
          <w:rFonts w:ascii="Times New Roman" w:hAnsi="Times New Roman" w:cs="Times New Roman"/>
          <w:sz w:val="24"/>
          <w:szCs w:val="24"/>
        </w:rPr>
        <w:t>RFSSW</w:t>
      </w:r>
      <w:r w:rsidR="00C620EA">
        <w:rPr>
          <w:rFonts w:ascii="Times New Roman" w:hAnsi="Times New Roman" w:cs="Times New Roman"/>
          <w:iCs/>
          <w:sz w:val="24"/>
          <w:szCs w:val="24"/>
        </w:rPr>
        <w:t xml:space="preserve"> punkt</w:t>
      </w:r>
      <w:r w:rsidR="002843B9">
        <w:rPr>
          <w:rFonts w:ascii="Times New Roman" w:hAnsi="Times New Roman" w:cs="Times New Roman"/>
          <w:iCs/>
          <w:sz w:val="24"/>
          <w:szCs w:val="24"/>
        </w:rPr>
        <w:t xml:space="preserve">owego zgrzewania tarciowego do </w:t>
      </w:r>
      <w:r>
        <w:rPr>
          <w:rFonts w:ascii="Times New Roman" w:hAnsi="Times New Roman" w:cs="Times New Roman"/>
          <w:iCs/>
          <w:sz w:val="24"/>
          <w:szCs w:val="24"/>
        </w:rPr>
        <w:t xml:space="preserve">łączenia różnej grubości </w:t>
      </w:r>
      <w:r w:rsidR="002843B9">
        <w:rPr>
          <w:rFonts w:ascii="Times New Roman" w:hAnsi="Times New Roman" w:cs="Times New Roman"/>
          <w:iCs/>
          <w:sz w:val="24"/>
          <w:szCs w:val="24"/>
        </w:rPr>
        <w:t xml:space="preserve">blach </w:t>
      </w:r>
      <w:r>
        <w:rPr>
          <w:rFonts w:ascii="Times New Roman" w:hAnsi="Times New Roman" w:cs="Times New Roman"/>
          <w:iCs/>
          <w:sz w:val="24"/>
          <w:szCs w:val="24"/>
        </w:rPr>
        <w:t>z wysoko wytrzymałego stopu aluminium</w:t>
      </w:r>
      <w:r w:rsidRPr="008D138E">
        <w:rPr>
          <w:rFonts w:ascii="Times New Roman" w:hAnsi="Times New Roman" w:cs="Times New Roman"/>
          <w:iCs/>
          <w:sz w:val="24"/>
          <w:szCs w:val="24"/>
        </w:rPr>
        <w:t xml:space="preserve"> EN AW-7075-T</w:t>
      </w:r>
      <w:r>
        <w:rPr>
          <w:rFonts w:ascii="Times New Roman" w:hAnsi="Times New Roman" w:cs="Times New Roman"/>
          <w:iCs/>
          <w:sz w:val="24"/>
          <w:szCs w:val="24"/>
        </w:rPr>
        <w:t>6</w:t>
      </w:r>
      <w:r w:rsidR="00EB6E8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B6E8F">
        <w:rPr>
          <w:rFonts w:ascii="Times New Roman" w:hAnsi="Times New Roman" w:cs="Times New Roman"/>
          <w:iCs/>
          <w:sz w:val="24"/>
          <w:szCs w:val="24"/>
        </w:rPr>
        <w:t>Alclad</w:t>
      </w:r>
      <w:proofErr w:type="spellEnd"/>
      <w:r w:rsidR="00A71238">
        <w:rPr>
          <w:rFonts w:ascii="Times New Roman" w:hAnsi="Times New Roman" w:cs="Times New Roman"/>
          <w:iCs/>
          <w:sz w:val="24"/>
          <w:szCs w:val="24"/>
        </w:rPr>
        <w:t>,</w:t>
      </w:r>
      <w:r w:rsidR="00AD6B9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D6B9E">
        <w:rPr>
          <w:rFonts w:ascii="Times New Roman" w:hAnsi="Times New Roman" w:cs="Times New Roman"/>
          <w:iCs/>
          <w:sz w:val="24"/>
          <w:szCs w:val="24"/>
        </w:rPr>
        <w:t>trudn</w:t>
      </w:r>
      <w:r w:rsidR="007417AB">
        <w:rPr>
          <w:rFonts w:ascii="Times New Roman" w:hAnsi="Times New Roman" w:cs="Times New Roman"/>
          <w:iCs/>
          <w:sz w:val="24"/>
          <w:szCs w:val="24"/>
        </w:rPr>
        <w:t>o</w:t>
      </w:r>
      <w:r w:rsidR="00AD6B9E">
        <w:rPr>
          <w:rFonts w:ascii="Times New Roman" w:hAnsi="Times New Roman" w:cs="Times New Roman"/>
          <w:iCs/>
          <w:sz w:val="24"/>
          <w:szCs w:val="24"/>
        </w:rPr>
        <w:t>spawalnego</w:t>
      </w:r>
      <w:proofErr w:type="spellEnd"/>
      <w:r w:rsidR="00AD6B9E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do </w:t>
      </w:r>
      <w:r w:rsidRPr="00BF56AF">
        <w:rPr>
          <w:rFonts w:ascii="Times New Roman" w:hAnsi="Times New Roman" w:cs="Times New Roman"/>
          <w:iCs/>
          <w:sz w:val="24"/>
          <w:szCs w:val="24"/>
        </w:rPr>
        <w:t>wytwarzania</w:t>
      </w:r>
      <w:r>
        <w:rPr>
          <w:rFonts w:ascii="Times New Roman" w:hAnsi="Times New Roman" w:cs="Times New Roman"/>
          <w:iCs/>
          <w:sz w:val="24"/>
          <w:szCs w:val="24"/>
        </w:rPr>
        <w:t xml:space="preserve"> usztywnionego pokrycia w budowie </w:t>
      </w:r>
      <w:r w:rsidRPr="008D138E">
        <w:rPr>
          <w:rFonts w:ascii="Times New Roman" w:hAnsi="Times New Roman" w:cs="Times New Roman"/>
          <w:iCs/>
          <w:sz w:val="24"/>
          <w:szCs w:val="24"/>
        </w:rPr>
        <w:t>cienkościennych struktur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D138E">
        <w:rPr>
          <w:rFonts w:ascii="Times New Roman" w:hAnsi="Times New Roman" w:cs="Times New Roman"/>
          <w:iCs/>
          <w:sz w:val="24"/>
          <w:szCs w:val="24"/>
        </w:rPr>
        <w:t>nośnych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975545">
        <w:rPr>
          <w:rFonts w:ascii="Times New Roman" w:hAnsi="Times New Roman" w:cs="Times New Roman"/>
          <w:iCs/>
          <w:sz w:val="24"/>
          <w:szCs w:val="24"/>
        </w:rPr>
        <w:t>Technika</w:t>
      </w:r>
      <w:r w:rsidR="002843B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843B9">
        <w:rPr>
          <w:rFonts w:ascii="Times New Roman" w:hAnsi="Times New Roman" w:cs="Times New Roman"/>
          <w:sz w:val="24"/>
          <w:szCs w:val="24"/>
        </w:rPr>
        <w:t>RFSSW</w:t>
      </w:r>
      <w:r w:rsidR="00975545">
        <w:rPr>
          <w:rFonts w:ascii="Times New Roman" w:hAnsi="Times New Roman" w:cs="Times New Roman"/>
          <w:sz w:val="24"/>
          <w:szCs w:val="24"/>
        </w:rPr>
        <w:t xml:space="preserve">, </w:t>
      </w:r>
      <w:r w:rsidR="00975545">
        <w:rPr>
          <w:rFonts w:ascii="Times New Roman" w:hAnsi="Times New Roman" w:cs="Times New Roman"/>
          <w:iCs/>
          <w:sz w:val="24"/>
          <w:szCs w:val="24"/>
        </w:rPr>
        <w:t>opatentowana w roku 2004,</w:t>
      </w:r>
      <w:r w:rsidR="00975545">
        <w:rPr>
          <w:rFonts w:ascii="Times New Roman" w:hAnsi="Times New Roman" w:cs="Times New Roman"/>
          <w:sz w:val="24"/>
          <w:szCs w:val="24"/>
        </w:rPr>
        <w:t xml:space="preserve"> </w:t>
      </w:r>
      <w:r w:rsidR="00975545">
        <w:rPr>
          <w:rFonts w:ascii="Times New Roman" w:hAnsi="Times New Roman" w:cs="Times New Roman"/>
          <w:iCs/>
          <w:sz w:val="24"/>
          <w:szCs w:val="24"/>
        </w:rPr>
        <w:t xml:space="preserve">jest kolejną, zmodyfikowaną wersją techniki liniowego zgrzewania tarciowego FSW materiałów </w:t>
      </w:r>
      <w:r w:rsidR="00975545">
        <w:rPr>
          <w:rFonts w:ascii="Times New Roman" w:eastAsia="ZurichPL-Roman" w:hAnsi="Times New Roman" w:cs="Times New Roman"/>
          <w:color w:val="231F20"/>
          <w:sz w:val="24"/>
          <w:szCs w:val="24"/>
        </w:rPr>
        <w:t>konstrukcyjnych</w:t>
      </w:r>
      <w:r w:rsidR="00975545">
        <w:rPr>
          <w:rFonts w:ascii="Times New Roman" w:hAnsi="Times New Roman" w:cs="Times New Roman"/>
          <w:iCs/>
          <w:sz w:val="24"/>
          <w:szCs w:val="24"/>
        </w:rPr>
        <w:t>, opatentowanej w 1991 r. przez Brytyjski Instytut Spawalnictwa (TWI).</w:t>
      </w:r>
      <w:r w:rsidR="00C620E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153A91A9" w14:textId="3551C2C4" w:rsidR="00975545" w:rsidRDefault="00C620EA" w:rsidP="002843B9">
      <w:pPr>
        <w:autoSpaceDE w:val="0"/>
        <w:autoSpaceDN w:val="0"/>
        <w:adjustRightInd w:val="0"/>
        <w:spacing w:after="120" w:line="240" w:lineRule="auto"/>
        <w:ind w:firstLine="425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Wszystkie metody zgrzewania tarciowego </w:t>
      </w:r>
      <w:r w:rsidRPr="00785058">
        <w:rPr>
          <w:rFonts w:ascii="Times New Roman" w:eastAsia="ZurichPL-Roman" w:hAnsi="Times New Roman" w:cs="Times New Roman"/>
          <w:color w:val="231F20"/>
          <w:sz w:val="24"/>
          <w:szCs w:val="24"/>
        </w:rPr>
        <w:t>wykorzystuj</w:t>
      </w:r>
      <w:r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ą </w:t>
      </w:r>
      <w:r w:rsidRPr="00785058">
        <w:rPr>
          <w:rFonts w:ascii="Times New Roman" w:eastAsia="ZurichPL-Roman" w:hAnsi="Times New Roman" w:cs="Times New Roman"/>
          <w:color w:val="231F20"/>
          <w:sz w:val="24"/>
          <w:szCs w:val="24"/>
        </w:rPr>
        <w:t>zjawisko</w:t>
      </w:r>
      <w:r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 </w:t>
      </w:r>
      <w:r w:rsidRPr="00785058">
        <w:rPr>
          <w:rFonts w:ascii="Times New Roman" w:eastAsia="ZurichPL-Roman" w:hAnsi="Times New Roman" w:cs="Times New Roman"/>
          <w:color w:val="231F20"/>
          <w:sz w:val="24"/>
          <w:szCs w:val="24"/>
        </w:rPr>
        <w:t>tarcia jako energetycznego</w:t>
      </w:r>
      <w:r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 </w:t>
      </w:r>
      <w:r w:rsidRPr="00785058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inicjatora </w:t>
      </w:r>
      <w:r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procesów łączenia, a także </w:t>
      </w:r>
      <w:r w:rsidRPr="00785058">
        <w:rPr>
          <w:rFonts w:ascii="Times New Roman" w:eastAsia="ZurichPL-Roman" w:hAnsi="Times New Roman" w:cs="Times New Roman"/>
          <w:color w:val="231F20"/>
          <w:sz w:val="24"/>
          <w:szCs w:val="24"/>
        </w:rPr>
        <w:t>inicjatora</w:t>
      </w:r>
      <w:r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 do modyfikacji warstw wierzchnich różnych materiałów konstrukcyjnych. Technologie </w:t>
      </w:r>
      <w:r>
        <w:rPr>
          <w:rFonts w:ascii="Times New Roman" w:hAnsi="Times New Roman" w:cs="Times New Roman"/>
          <w:iCs/>
          <w:sz w:val="24"/>
          <w:szCs w:val="24"/>
        </w:rPr>
        <w:t xml:space="preserve">te są przeznaczone przede wszystkim  do łączenia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trudnospawalnych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materiałów metalicznych</w:t>
      </w:r>
      <w:r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. </w:t>
      </w:r>
      <w:r w:rsidRPr="001117B2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Do podstawowych </w:t>
      </w:r>
      <w:r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ich </w:t>
      </w:r>
      <w:r w:rsidRPr="001117B2">
        <w:rPr>
          <w:rFonts w:ascii="Times New Roman" w:eastAsia="ZurichPL-Roman" w:hAnsi="Times New Roman" w:cs="Times New Roman"/>
          <w:color w:val="231F20"/>
          <w:sz w:val="24"/>
          <w:szCs w:val="24"/>
        </w:rPr>
        <w:t>zalet należy</w:t>
      </w:r>
      <w:r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 </w:t>
      </w:r>
      <w:r w:rsidRPr="001117B2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zaliczyć możliwość łączenia rożnych </w:t>
      </w:r>
      <w:r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gatunkowo </w:t>
      </w:r>
      <w:r w:rsidRPr="001117B2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materiałów, które przy wykorzystaniu tradycyjnych metod trudno połączyć bez utraty własności wytrzymałościowo-zmęczeniowych łączonych materiałów. Podstawową cechą metod </w:t>
      </w:r>
      <w:r w:rsidR="00AD6B9E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tarciowego zgrzewania </w:t>
      </w:r>
      <w:r w:rsidRPr="001117B2">
        <w:rPr>
          <w:rFonts w:ascii="Times New Roman" w:eastAsia="ZurichPL-Roman" w:hAnsi="Times New Roman" w:cs="Times New Roman"/>
          <w:color w:val="231F20"/>
          <w:sz w:val="24"/>
          <w:szCs w:val="24"/>
        </w:rPr>
        <w:t>jest realizacja procesu łączenia w stanie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117B2">
        <w:rPr>
          <w:rFonts w:ascii="Times New Roman" w:eastAsia="ZurichPL-Roman" w:hAnsi="Times New Roman" w:cs="Times New Roman"/>
          <w:color w:val="231F20"/>
          <w:sz w:val="24"/>
          <w:szCs w:val="24"/>
        </w:rPr>
        <w:t>stałym</w:t>
      </w:r>
      <w:r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 </w:t>
      </w:r>
      <w:r w:rsidRPr="001117B2">
        <w:rPr>
          <w:rFonts w:ascii="Times New Roman" w:eastAsia="ZurichPL-Roman" w:hAnsi="Times New Roman" w:cs="Times New Roman"/>
          <w:color w:val="231F20"/>
          <w:sz w:val="24"/>
          <w:szCs w:val="24"/>
        </w:rPr>
        <w:t>bez inicjowania stanu ciekłego łączonych materiałów</w:t>
      </w:r>
      <w:r>
        <w:rPr>
          <w:rFonts w:ascii="Times New Roman" w:eastAsia="ZurichPL-Roman" w:hAnsi="Times New Roman" w:cs="Times New Roman"/>
          <w:color w:val="231F20"/>
          <w:sz w:val="24"/>
          <w:szCs w:val="24"/>
        </w:rPr>
        <w:t>,</w:t>
      </w:r>
      <w:r w:rsidRPr="001117B2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 a tym samym bez inicjowania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117B2">
        <w:rPr>
          <w:rFonts w:ascii="Times New Roman" w:eastAsia="ZurichPL-Roman" w:hAnsi="Times New Roman" w:cs="Times New Roman"/>
          <w:color w:val="231F20"/>
          <w:sz w:val="24"/>
          <w:szCs w:val="24"/>
        </w:rPr>
        <w:t>rekrystalizacji fazowej materiałów. W wielu</w:t>
      </w:r>
      <w:r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 </w:t>
      </w:r>
      <w:r w:rsidRPr="001117B2">
        <w:rPr>
          <w:rFonts w:ascii="Times New Roman" w:eastAsia="ZurichPL-Roman" w:hAnsi="Times New Roman" w:cs="Times New Roman"/>
          <w:color w:val="231F20"/>
          <w:sz w:val="24"/>
          <w:szCs w:val="24"/>
        </w:rPr>
        <w:t>przypadkach pozwoli</w:t>
      </w:r>
      <w:r>
        <w:rPr>
          <w:rFonts w:ascii="Times New Roman" w:eastAsia="ZurichPL-Roman" w:hAnsi="Times New Roman" w:cs="Times New Roman"/>
          <w:color w:val="231F20"/>
          <w:sz w:val="24"/>
          <w:szCs w:val="24"/>
        </w:rPr>
        <w:t>ł</w:t>
      </w:r>
      <w:r w:rsidRPr="001117B2">
        <w:rPr>
          <w:rFonts w:ascii="Times New Roman" w:eastAsia="ZurichPL-Roman" w:hAnsi="Times New Roman" w:cs="Times New Roman"/>
          <w:color w:val="231F20"/>
          <w:sz w:val="24"/>
          <w:szCs w:val="24"/>
        </w:rPr>
        <w:t>o to zachowa</w:t>
      </w:r>
      <w:r>
        <w:rPr>
          <w:rFonts w:ascii="Times New Roman" w:eastAsia="ZurichPL-Roman" w:hAnsi="Times New Roman" w:cs="Times New Roman"/>
          <w:color w:val="231F20"/>
          <w:sz w:val="24"/>
          <w:szCs w:val="24"/>
        </w:rPr>
        <w:t>ć</w:t>
      </w:r>
      <w:r w:rsidRPr="001117B2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ZurichPL-Roman" w:hAnsi="Times New Roman" w:cs="Times New Roman"/>
          <w:color w:val="231F20"/>
          <w:sz w:val="24"/>
          <w:szCs w:val="24"/>
        </w:rPr>
        <w:t>wytrzym</w:t>
      </w:r>
      <w:r w:rsidRPr="001117B2">
        <w:rPr>
          <w:rFonts w:ascii="Times New Roman" w:eastAsia="ZurichPL-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ZurichPL-Roman" w:hAnsi="Times New Roman" w:cs="Times New Roman"/>
          <w:color w:val="231F20"/>
          <w:sz w:val="24"/>
          <w:szCs w:val="24"/>
        </w:rPr>
        <w:t>ł</w:t>
      </w:r>
      <w:r w:rsidRPr="001117B2">
        <w:rPr>
          <w:rFonts w:ascii="Times New Roman" w:eastAsia="ZurichPL-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ść </w:t>
      </w:r>
      <w:r w:rsidRPr="001117B2">
        <w:rPr>
          <w:rFonts w:ascii="Times New Roman" w:eastAsia="ZurichPL-Roman" w:hAnsi="Times New Roman" w:cs="Times New Roman"/>
          <w:color w:val="231F20"/>
          <w:sz w:val="24"/>
          <w:szCs w:val="24"/>
        </w:rPr>
        <w:t>po</w:t>
      </w:r>
      <w:r>
        <w:rPr>
          <w:rFonts w:ascii="Times New Roman" w:eastAsia="ZurichPL-Roman" w:hAnsi="Times New Roman" w:cs="Times New Roman"/>
          <w:color w:val="231F20"/>
          <w:sz w:val="24"/>
          <w:szCs w:val="24"/>
        </w:rPr>
        <w:t>łą</w:t>
      </w:r>
      <w:r w:rsidRPr="001117B2">
        <w:rPr>
          <w:rFonts w:ascii="Times New Roman" w:eastAsia="ZurichPL-Roman" w:hAnsi="Times New Roman" w:cs="Times New Roman"/>
          <w:color w:val="231F20"/>
          <w:sz w:val="24"/>
          <w:szCs w:val="24"/>
        </w:rPr>
        <w:t>cze</w:t>
      </w:r>
      <w:r>
        <w:rPr>
          <w:rFonts w:ascii="Times New Roman" w:eastAsia="ZurichPL-Roman" w:hAnsi="Times New Roman" w:cs="Times New Roman"/>
          <w:color w:val="231F20"/>
          <w:sz w:val="24"/>
          <w:szCs w:val="24"/>
        </w:rPr>
        <w:t>ń</w:t>
      </w:r>
      <w:r w:rsidRPr="001117B2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zgrzewanych </w:t>
      </w:r>
      <w:r w:rsidRPr="001117B2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nieznacznie </w:t>
      </w:r>
      <w:r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różniącą się </w:t>
      </w:r>
      <w:r w:rsidRPr="001117B2">
        <w:rPr>
          <w:rFonts w:ascii="Times New Roman" w:eastAsia="ZurichPL-Roman" w:hAnsi="Times New Roman" w:cs="Times New Roman"/>
          <w:color w:val="231F20"/>
          <w:sz w:val="24"/>
          <w:szCs w:val="24"/>
        </w:rPr>
        <w:t>od wytrzyma</w:t>
      </w:r>
      <w:r>
        <w:rPr>
          <w:rFonts w:ascii="Times New Roman" w:eastAsia="ZurichPL-Roman" w:hAnsi="Times New Roman" w:cs="Times New Roman"/>
          <w:color w:val="231F20"/>
          <w:sz w:val="24"/>
          <w:szCs w:val="24"/>
        </w:rPr>
        <w:t>łoś</w:t>
      </w:r>
      <w:r w:rsidRPr="001117B2">
        <w:rPr>
          <w:rFonts w:ascii="Times New Roman" w:eastAsia="ZurichPL-Roman" w:hAnsi="Times New Roman" w:cs="Times New Roman"/>
          <w:color w:val="231F20"/>
          <w:sz w:val="24"/>
          <w:szCs w:val="24"/>
        </w:rPr>
        <w:t>ci</w:t>
      </w:r>
      <w:r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 </w:t>
      </w:r>
      <w:r w:rsidRPr="001117B2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 materia</w:t>
      </w:r>
      <w:r>
        <w:rPr>
          <w:rFonts w:ascii="Times New Roman" w:eastAsia="ZurichPL-Roman" w:hAnsi="Times New Roman" w:cs="Times New Roman"/>
          <w:color w:val="231F20"/>
          <w:sz w:val="24"/>
          <w:szCs w:val="24"/>
        </w:rPr>
        <w:t>ł</w:t>
      </w:r>
      <w:r w:rsidRPr="001117B2">
        <w:rPr>
          <w:rFonts w:ascii="Times New Roman" w:eastAsia="ZurichPL-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 bazowego.</w:t>
      </w:r>
    </w:p>
    <w:p w14:paraId="3BBB9D57" w14:textId="0EA1EA80" w:rsidR="002843B9" w:rsidRPr="008A6D2C" w:rsidRDefault="002843B9" w:rsidP="002843B9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eastAsia="ZurichPL-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tematyczny prac naukowych Habilitanta</w:t>
      </w:r>
      <w:r w:rsidR="007A1B9C">
        <w:rPr>
          <w:rFonts w:ascii="Times New Roman" w:hAnsi="Times New Roman" w:cs="Times New Roman"/>
          <w:sz w:val="24"/>
          <w:szCs w:val="24"/>
        </w:rPr>
        <w:t xml:space="preserve">, dotyczących właściwości połączeń  blach </w:t>
      </w:r>
      <w:r w:rsidR="00F01E6C">
        <w:rPr>
          <w:rFonts w:ascii="Times New Roman" w:hAnsi="Times New Roman" w:cs="Times New Roman"/>
          <w:sz w:val="24"/>
          <w:szCs w:val="24"/>
        </w:rPr>
        <w:t xml:space="preserve">aluminiowych o grubości 1.6 mm i 0.8 mm </w:t>
      </w:r>
      <w:r>
        <w:rPr>
          <w:rFonts w:ascii="Times New Roman" w:hAnsi="Times New Roman" w:cs="Times New Roman"/>
          <w:sz w:val="24"/>
          <w:szCs w:val="24"/>
        </w:rPr>
        <w:t>obejmował następujące zagadnienia:</w:t>
      </w:r>
    </w:p>
    <w:p w14:paraId="278FD884" w14:textId="55E9C87F" w:rsidR="002843B9" w:rsidRDefault="002843B9" w:rsidP="002843B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1/ </w:t>
      </w:r>
      <w:r>
        <w:rPr>
          <w:rFonts w:ascii="Times New Roman" w:hAnsi="Times New Roman" w:cs="Times New Roman"/>
          <w:sz w:val="24"/>
          <w:szCs w:val="24"/>
        </w:rPr>
        <w:tab/>
        <w:t xml:space="preserve">analizę wpływu parametrów zgrzewania punktowego dwustronnie platerowanych blach ze stopu Al EN AW-7075-T6 na nośność </w:t>
      </w:r>
      <w:r w:rsidRPr="008D138E">
        <w:rPr>
          <w:rFonts w:ascii="Times New Roman" w:hAnsi="Times New Roman" w:cs="Times New Roman"/>
          <w:sz w:val="24"/>
          <w:szCs w:val="24"/>
        </w:rPr>
        <w:t>połączeń zgrzewanych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CA0">
        <w:rPr>
          <w:rFonts w:ascii="Times New Roman" w:hAnsi="Times New Roman" w:cs="Times New Roman"/>
          <w:sz w:val="24"/>
          <w:szCs w:val="24"/>
        </w:rPr>
        <w:t xml:space="preserve">wykonanych </w:t>
      </w:r>
      <w:r>
        <w:rPr>
          <w:rFonts w:ascii="Times New Roman" w:hAnsi="Times New Roman" w:cs="Times New Roman"/>
          <w:sz w:val="24"/>
          <w:szCs w:val="24"/>
        </w:rPr>
        <w:t xml:space="preserve">metodą RFSSW oraz na </w:t>
      </w:r>
      <w:r w:rsidRPr="007605BD">
        <w:rPr>
          <w:rFonts w:ascii="Times New Roman" w:hAnsi="Times New Roman" w:cs="Times New Roman"/>
          <w:sz w:val="24"/>
          <w:szCs w:val="24"/>
        </w:rPr>
        <w:t xml:space="preserve">mikrostrukturę tych połączeń,   </w:t>
      </w:r>
    </w:p>
    <w:p w14:paraId="5472057C" w14:textId="77777777" w:rsidR="002843B9" w:rsidRDefault="002843B9" w:rsidP="002843B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</w:t>
      </w:r>
      <w:r>
        <w:rPr>
          <w:rFonts w:ascii="Times New Roman" w:hAnsi="Times New Roman" w:cs="Times New Roman"/>
          <w:sz w:val="24"/>
          <w:szCs w:val="24"/>
        </w:rPr>
        <w:tab/>
        <w:t>dobór optymalnych wartości parametrów procesu zgrzewania metodą RFSSW przy użyciu analitycznych modeli optymalizacyjnych,</w:t>
      </w:r>
    </w:p>
    <w:p w14:paraId="35495577" w14:textId="1B12453C" w:rsidR="002843B9" w:rsidRDefault="002843B9" w:rsidP="002843B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3/</w:t>
      </w:r>
      <w:r>
        <w:rPr>
          <w:rFonts w:ascii="Times New Roman" w:hAnsi="Times New Roman" w:cs="Times New Roman"/>
          <w:sz w:val="24"/>
          <w:szCs w:val="24"/>
        </w:rPr>
        <w:tab/>
        <w:t>badania możliwości zgrzewania blach pokrytych polimerowym uszczelniaczem stanowiącym zabezpieczenie antykorozyjne połączeń zakładkowych,</w:t>
      </w:r>
    </w:p>
    <w:p w14:paraId="596093E4" w14:textId="77777777" w:rsidR="002843B9" w:rsidRDefault="002843B9" w:rsidP="002843B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4/ </w:t>
      </w:r>
      <w:r>
        <w:rPr>
          <w:rFonts w:ascii="Times New Roman" w:hAnsi="Times New Roman" w:cs="Times New Roman"/>
          <w:sz w:val="24"/>
          <w:szCs w:val="24"/>
        </w:rPr>
        <w:tab/>
        <w:t xml:space="preserve">analizę mechanizmu zniszczenia zmęczeniowego połączeń zgrzewanych techniką RFSSW, przy różnych poziomach zmiennego naprężenia w badaniach wysokocyklowej wytrzymałości zmęczeniowej połączeń </w:t>
      </w:r>
      <w:r w:rsidRPr="00E260F9">
        <w:rPr>
          <w:rFonts w:ascii="Times New Roman" w:hAnsi="Times New Roman" w:cs="Times New Roman"/>
          <w:sz w:val="24"/>
          <w:szCs w:val="24"/>
        </w:rPr>
        <w:t>przy</w:t>
      </w:r>
      <w:r>
        <w:rPr>
          <w:rFonts w:ascii="Times New Roman" w:hAnsi="Times New Roman" w:cs="Times New Roman"/>
          <w:sz w:val="24"/>
          <w:szCs w:val="24"/>
        </w:rPr>
        <w:t xml:space="preserve"> granicznej liczbie 2x10</w:t>
      </w:r>
      <w:r w:rsidRPr="00FA13C0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cykli,   </w:t>
      </w:r>
    </w:p>
    <w:p w14:paraId="69166D9D" w14:textId="77777777" w:rsidR="002843B9" w:rsidRDefault="002843B9" w:rsidP="002843B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5/ </w:t>
      </w:r>
      <w:r>
        <w:rPr>
          <w:rFonts w:ascii="Times New Roman" w:hAnsi="Times New Roman" w:cs="Times New Roman"/>
          <w:sz w:val="24"/>
          <w:szCs w:val="24"/>
        </w:rPr>
        <w:tab/>
      </w:r>
      <w:r w:rsidRPr="007605BD">
        <w:rPr>
          <w:rFonts w:ascii="Times New Roman" w:hAnsi="Times New Roman" w:cs="Times New Roman"/>
          <w:sz w:val="24"/>
          <w:szCs w:val="24"/>
        </w:rPr>
        <w:t>ocenę</w:t>
      </w:r>
      <w:r>
        <w:rPr>
          <w:rFonts w:ascii="Times New Roman" w:hAnsi="Times New Roman" w:cs="Times New Roman"/>
          <w:sz w:val="24"/>
          <w:szCs w:val="24"/>
        </w:rPr>
        <w:t xml:space="preserve"> wpływu wad w strukturze zgrzeiny na mechanizm zniszczenia zmęczeniowego połączenia zakładkowego, </w:t>
      </w:r>
    </w:p>
    <w:p w14:paraId="1C780D6F" w14:textId="24AB3C42" w:rsidR="002843B9" w:rsidRDefault="002843B9" w:rsidP="002843B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6/</w:t>
      </w:r>
      <w:r>
        <w:rPr>
          <w:rFonts w:ascii="Times New Roman" w:hAnsi="Times New Roman" w:cs="Times New Roman"/>
          <w:sz w:val="24"/>
          <w:szCs w:val="24"/>
        </w:rPr>
        <w:tab/>
        <w:t>badania porównawcze</w:t>
      </w:r>
      <w:r w:rsidR="00DD2636">
        <w:rPr>
          <w:rFonts w:ascii="Times New Roman" w:hAnsi="Times New Roman" w:cs="Times New Roman"/>
          <w:sz w:val="24"/>
          <w:szCs w:val="24"/>
        </w:rPr>
        <w:t xml:space="preserve"> właściwości </w:t>
      </w:r>
      <w:r>
        <w:rPr>
          <w:rFonts w:ascii="Times New Roman" w:hAnsi="Times New Roman" w:cs="Times New Roman"/>
          <w:sz w:val="24"/>
          <w:szCs w:val="24"/>
        </w:rPr>
        <w:t xml:space="preserve">jednorzędowego połączenia zgrzewanego </w:t>
      </w:r>
      <w:r w:rsidR="00247805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 połączeni</w:t>
      </w:r>
      <w:r w:rsidR="0024780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nitowan</w:t>
      </w:r>
      <w:r w:rsidR="00247805">
        <w:rPr>
          <w:rFonts w:ascii="Times New Roman" w:hAnsi="Times New Roman" w:cs="Times New Roman"/>
          <w:sz w:val="24"/>
          <w:szCs w:val="24"/>
        </w:rPr>
        <w:t>ego przy obciążeniu dynamicznym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4A8164B" w14:textId="49F4F47C" w:rsidR="002843B9" w:rsidRDefault="002843B9" w:rsidP="002843B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7/ </w:t>
      </w:r>
      <w:r>
        <w:rPr>
          <w:rFonts w:ascii="Times New Roman" w:hAnsi="Times New Roman" w:cs="Times New Roman"/>
          <w:sz w:val="24"/>
          <w:szCs w:val="24"/>
        </w:rPr>
        <w:tab/>
        <w:t xml:space="preserve">analizę porównawczą stanów </w:t>
      </w:r>
      <w:r w:rsidR="000E4604">
        <w:rPr>
          <w:rFonts w:ascii="Times New Roman" w:hAnsi="Times New Roman" w:cs="Times New Roman"/>
          <w:sz w:val="24"/>
          <w:szCs w:val="24"/>
        </w:rPr>
        <w:t>deformacji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7805">
        <w:rPr>
          <w:rFonts w:ascii="Times New Roman" w:hAnsi="Times New Roman" w:cs="Times New Roman"/>
          <w:sz w:val="24"/>
          <w:szCs w:val="24"/>
        </w:rPr>
        <w:t xml:space="preserve">połączenia </w:t>
      </w:r>
      <w:r w:rsidR="000E4604">
        <w:rPr>
          <w:rFonts w:ascii="Times New Roman" w:hAnsi="Times New Roman" w:cs="Times New Roman"/>
          <w:sz w:val="24"/>
          <w:szCs w:val="24"/>
        </w:rPr>
        <w:t xml:space="preserve">podłużnica-pokrycie, </w:t>
      </w:r>
      <w:r>
        <w:rPr>
          <w:rFonts w:ascii="Times New Roman" w:hAnsi="Times New Roman" w:cs="Times New Roman"/>
          <w:sz w:val="24"/>
          <w:szCs w:val="24"/>
        </w:rPr>
        <w:t>wykonan</w:t>
      </w:r>
      <w:r w:rsidR="000E4604">
        <w:rPr>
          <w:rFonts w:ascii="Times New Roman" w:hAnsi="Times New Roman" w:cs="Times New Roman"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 xml:space="preserve"> techniką zgrzewania RFSSW</w:t>
      </w:r>
      <w:r w:rsidR="00247805">
        <w:rPr>
          <w:rFonts w:ascii="Times New Roman" w:hAnsi="Times New Roman" w:cs="Times New Roman"/>
          <w:sz w:val="24"/>
          <w:szCs w:val="24"/>
        </w:rPr>
        <w:t xml:space="preserve"> i techniką nitowania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E4604">
        <w:rPr>
          <w:rFonts w:ascii="Times New Roman" w:hAnsi="Times New Roman" w:cs="Times New Roman"/>
          <w:sz w:val="24"/>
          <w:szCs w:val="24"/>
        </w:rPr>
        <w:t xml:space="preserve">w warunkach jednoosiowego ściskania, </w:t>
      </w:r>
    </w:p>
    <w:p w14:paraId="41930A25" w14:textId="5B250733" w:rsidR="001707F6" w:rsidRDefault="002843B9" w:rsidP="001233F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8/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707F6">
        <w:rPr>
          <w:rFonts w:ascii="Times New Roman" w:hAnsi="Times New Roman" w:cs="Times New Roman"/>
          <w:sz w:val="24"/>
          <w:szCs w:val="24"/>
        </w:rPr>
        <w:t xml:space="preserve">modelowanie numeryczne MES procesu </w:t>
      </w:r>
      <w:r w:rsidR="000E4604" w:rsidRPr="001707F6">
        <w:rPr>
          <w:rFonts w:ascii="Times New Roman" w:hAnsi="Times New Roman" w:cs="Times New Roman"/>
          <w:sz w:val="24"/>
          <w:szCs w:val="24"/>
        </w:rPr>
        <w:t>odkształcania</w:t>
      </w:r>
      <w:r w:rsidR="00C77980" w:rsidRPr="001707F6">
        <w:rPr>
          <w:rFonts w:ascii="Times New Roman" w:hAnsi="Times New Roman" w:cs="Times New Roman"/>
          <w:sz w:val="24"/>
          <w:szCs w:val="24"/>
        </w:rPr>
        <w:t xml:space="preserve"> </w:t>
      </w:r>
      <w:r w:rsidR="00B83EFC" w:rsidRPr="001707F6">
        <w:rPr>
          <w:rFonts w:ascii="Times New Roman" w:hAnsi="Times New Roman" w:cs="Times New Roman"/>
          <w:sz w:val="24"/>
          <w:szCs w:val="24"/>
        </w:rPr>
        <w:t xml:space="preserve">płyty </w:t>
      </w:r>
      <w:r w:rsidR="001233FD" w:rsidRPr="001707F6">
        <w:rPr>
          <w:rFonts w:ascii="Times New Roman" w:hAnsi="Times New Roman" w:cs="Times New Roman"/>
          <w:sz w:val="24"/>
          <w:szCs w:val="24"/>
        </w:rPr>
        <w:t xml:space="preserve">usztywnionej połączeniem podłużnica-pokrycie, wykonanym w wariancie  zgrzewania i nitowania, z nieliniową charakterystyką </w:t>
      </w:r>
      <w:r w:rsidR="00D26803">
        <w:rPr>
          <w:rFonts w:ascii="Times New Roman" w:hAnsi="Times New Roman" w:cs="Times New Roman"/>
          <w:sz w:val="24"/>
          <w:szCs w:val="24"/>
        </w:rPr>
        <w:t xml:space="preserve">zachowania się </w:t>
      </w:r>
      <w:r w:rsidR="001233FD" w:rsidRPr="001707F6">
        <w:rPr>
          <w:rFonts w:ascii="Times New Roman" w:hAnsi="Times New Roman" w:cs="Times New Roman"/>
          <w:sz w:val="24"/>
          <w:szCs w:val="24"/>
        </w:rPr>
        <w:t>materiał</w:t>
      </w:r>
      <w:r w:rsidR="00D26803">
        <w:rPr>
          <w:rFonts w:ascii="Times New Roman" w:hAnsi="Times New Roman" w:cs="Times New Roman"/>
          <w:sz w:val="24"/>
          <w:szCs w:val="24"/>
        </w:rPr>
        <w:t>u,</w:t>
      </w:r>
      <w:r w:rsidR="001233FD" w:rsidRPr="001707F6">
        <w:rPr>
          <w:rFonts w:ascii="Times New Roman" w:hAnsi="Times New Roman" w:cs="Times New Roman"/>
          <w:sz w:val="24"/>
          <w:szCs w:val="24"/>
        </w:rPr>
        <w:t xml:space="preserve"> przy obciążeniu siłą ściskającą wywołującą duże odkształcenia</w:t>
      </w:r>
      <w:r w:rsidR="001707F6">
        <w:rPr>
          <w:rFonts w:ascii="Times New Roman" w:hAnsi="Times New Roman" w:cs="Times New Roman"/>
          <w:sz w:val="24"/>
          <w:szCs w:val="24"/>
        </w:rPr>
        <w:t>,</w:t>
      </w:r>
    </w:p>
    <w:p w14:paraId="067A9C80" w14:textId="04BDA40E" w:rsidR="001233FD" w:rsidRPr="008045BE" w:rsidRDefault="001707F6" w:rsidP="001233F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9/ </w:t>
      </w:r>
      <w:r w:rsidR="0026282F" w:rsidRPr="00F01E6C">
        <w:rPr>
          <w:rFonts w:ascii="Times New Roman" w:hAnsi="Times New Roman" w:cs="Times New Roman"/>
          <w:sz w:val="24"/>
          <w:szCs w:val="24"/>
        </w:rPr>
        <w:t xml:space="preserve">analizę </w:t>
      </w:r>
      <w:proofErr w:type="spellStart"/>
      <w:r w:rsidR="0026282F" w:rsidRPr="00F01E6C">
        <w:rPr>
          <w:rFonts w:ascii="Times New Roman" w:hAnsi="Times New Roman" w:cs="Times New Roman"/>
          <w:sz w:val="24"/>
          <w:szCs w:val="24"/>
        </w:rPr>
        <w:t>powybocze</w:t>
      </w:r>
      <w:r w:rsidR="00D26803" w:rsidRPr="00F01E6C">
        <w:rPr>
          <w:rFonts w:ascii="Times New Roman" w:hAnsi="Times New Roman" w:cs="Times New Roman"/>
          <w:sz w:val="24"/>
          <w:szCs w:val="24"/>
        </w:rPr>
        <w:t>n</w:t>
      </w:r>
      <w:r w:rsidR="0026282F" w:rsidRPr="00F01E6C">
        <w:rPr>
          <w:rFonts w:ascii="Times New Roman" w:hAnsi="Times New Roman" w:cs="Times New Roman"/>
          <w:sz w:val="24"/>
          <w:szCs w:val="24"/>
        </w:rPr>
        <w:t>iowych</w:t>
      </w:r>
      <w:proofErr w:type="spellEnd"/>
      <w:r w:rsidR="0026282F" w:rsidRPr="00F01E6C">
        <w:rPr>
          <w:rFonts w:ascii="Times New Roman" w:hAnsi="Times New Roman" w:cs="Times New Roman"/>
          <w:sz w:val="24"/>
          <w:szCs w:val="24"/>
        </w:rPr>
        <w:t xml:space="preserve"> stanów deformacji zgrzewanych płyt z podłużnicami </w:t>
      </w:r>
      <w:r w:rsidR="008045BE" w:rsidRPr="00F01E6C">
        <w:rPr>
          <w:rFonts w:ascii="Times New Roman" w:hAnsi="Times New Roman" w:cs="Times New Roman"/>
          <w:sz w:val="24"/>
          <w:szCs w:val="24"/>
        </w:rPr>
        <w:t xml:space="preserve">w zależności od </w:t>
      </w:r>
      <w:r w:rsidR="00D26803" w:rsidRPr="00F01E6C">
        <w:rPr>
          <w:rFonts w:ascii="Times New Roman" w:hAnsi="Times New Roman" w:cs="Times New Roman"/>
          <w:sz w:val="24"/>
          <w:szCs w:val="24"/>
        </w:rPr>
        <w:t>zastosowan</w:t>
      </w:r>
      <w:r w:rsidR="006069CE" w:rsidRPr="00F01E6C">
        <w:rPr>
          <w:rFonts w:ascii="Times New Roman" w:hAnsi="Times New Roman" w:cs="Times New Roman"/>
          <w:sz w:val="24"/>
          <w:szCs w:val="24"/>
        </w:rPr>
        <w:t>ych</w:t>
      </w:r>
      <w:r w:rsidR="00D26803" w:rsidRPr="00F01E6C">
        <w:rPr>
          <w:rFonts w:ascii="Times New Roman" w:hAnsi="Times New Roman" w:cs="Times New Roman"/>
          <w:sz w:val="24"/>
          <w:szCs w:val="24"/>
        </w:rPr>
        <w:t xml:space="preserve"> w badaniach eksperymentalnych </w:t>
      </w:r>
      <w:r w:rsidR="008045BE" w:rsidRPr="00F01E6C">
        <w:rPr>
          <w:rFonts w:ascii="Times New Roman" w:hAnsi="Times New Roman" w:cs="Times New Roman"/>
          <w:sz w:val="24"/>
          <w:szCs w:val="24"/>
        </w:rPr>
        <w:t xml:space="preserve">wartości </w:t>
      </w:r>
      <w:r w:rsidR="0026282F" w:rsidRPr="00F01E6C">
        <w:rPr>
          <w:rFonts w:ascii="Times New Roman" w:hAnsi="Times New Roman" w:cs="Times New Roman"/>
          <w:sz w:val="24"/>
          <w:szCs w:val="24"/>
        </w:rPr>
        <w:t>sił</w:t>
      </w:r>
      <w:r w:rsidR="008045BE" w:rsidRPr="00F01E6C">
        <w:rPr>
          <w:rFonts w:ascii="Times New Roman" w:hAnsi="Times New Roman" w:cs="Times New Roman"/>
          <w:sz w:val="24"/>
          <w:szCs w:val="24"/>
        </w:rPr>
        <w:t xml:space="preserve"> ściskaj</w:t>
      </w:r>
      <w:r w:rsidR="00D26803" w:rsidRPr="00F01E6C">
        <w:rPr>
          <w:rFonts w:ascii="Times New Roman" w:hAnsi="Times New Roman" w:cs="Times New Roman"/>
          <w:sz w:val="24"/>
          <w:szCs w:val="24"/>
        </w:rPr>
        <w:t>ą</w:t>
      </w:r>
      <w:r w:rsidR="008045BE" w:rsidRPr="00F01E6C">
        <w:rPr>
          <w:rFonts w:ascii="Times New Roman" w:hAnsi="Times New Roman" w:cs="Times New Roman"/>
          <w:sz w:val="24"/>
          <w:szCs w:val="24"/>
        </w:rPr>
        <w:t>cych</w:t>
      </w:r>
      <w:r w:rsidR="00D26803" w:rsidRPr="00F01E6C">
        <w:rPr>
          <w:rFonts w:ascii="Times New Roman" w:hAnsi="Times New Roman" w:cs="Times New Roman"/>
          <w:sz w:val="24"/>
          <w:szCs w:val="24"/>
        </w:rPr>
        <w:t>, uzyskaną</w:t>
      </w:r>
      <w:r w:rsidR="0026282F" w:rsidRPr="00F01E6C">
        <w:rPr>
          <w:rFonts w:ascii="Times New Roman" w:hAnsi="Times New Roman" w:cs="Times New Roman"/>
          <w:sz w:val="24"/>
          <w:szCs w:val="24"/>
        </w:rPr>
        <w:t xml:space="preserve"> </w:t>
      </w:r>
      <w:r w:rsidR="008045BE" w:rsidRPr="00F01E6C">
        <w:rPr>
          <w:rFonts w:ascii="Times New Roman" w:hAnsi="Times New Roman" w:cs="Times New Roman"/>
          <w:sz w:val="24"/>
          <w:szCs w:val="24"/>
        </w:rPr>
        <w:t xml:space="preserve">na podstawie 3-wymiarowej cyfrowej korelacji obrazu </w:t>
      </w:r>
      <w:r w:rsidR="001233FD" w:rsidRPr="00F01E6C">
        <w:rPr>
          <w:rFonts w:ascii="Times New Roman" w:hAnsi="Times New Roman" w:cs="Times New Roman"/>
          <w:sz w:val="24"/>
          <w:szCs w:val="24"/>
        </w:rPr>
        <w:t xml:space="preserve"> </w:t>
      </w:r>
      <w:r w:rsidR="006069CE" w:rsidRPr="00F01E6C">
        <w:rPr>
          <w:rFonts w:ascii="Times New Roman" w:hAnsi="Times New Roman" w:cs="Times New Roman"/>
          <w:sz w:val="24"/>
          <w:szCs w:val="24"/>
        </w:rPr>
        <w:t xml:space="preserve">z użyciem </w:t>
      </w:r>
      <w:r w:rsidR="00D26803" w:rsidRPr="00F01E6C">
        <w:rPr>
          <w:rFonts w:ascii="Times New Roman" w:hAnsi="Times New Roman" w:cs="Times New Roman"/>
          <w:sz w:val="24"/>
          <w:szCs w:val="24"/>
        </w:rPr>
        <w:t>system</w:t>
      </w:r>
      <w:r w:rsidR="006069CE" w:rsidRPr="00F01E6C">
        <w:rPr>
          <w:rFonts w:ascii="Times New Roman" w:hAnsi="Times New Roman" w:cs="Times New Roman"/>
          <w:sz w:val="24"/>
          <w:szCs w:val="24"/>
        </w:rPr>
        <w:t>u</w:t>
      </w:r>
      <w:r w:rsidR="00D26803" w:rsidRPr="00F01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803" w:rsidRPr="00F01E6C">
        <w:rPr>
          <w:rFonts w:ascii="Times New Roman" w:hAnsi="Times New Roman" w:cs="Times New Roman"/>
          <w:sz w:val="24"/>
          <w:szCs w:val="24"/>
        </w:rPr>
        <w:t>Aremis</w:t>
      </w:r>
      <w:proofErr w:type="spellEnd"/>
      <w:r w:rsidR="00546CA0">
        <w:rPr>
          <w:rFonts w:ascii="Times New Roman" w:hAnsi="Times New Roman" w:cs="Times New Roman"/>
          <w:sz w:val="24"/>
          <w:szCs w:val="24"/>
        </w:rPr>
        <w:t>.</w:t>
      </w:r>
      <w:r w:rsidR="001233FD" w:rsidRPr="00F01E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5025FB" w14:textId="794071E8" w:rsidR="002843B9" w:rsidRPr="008045BE" w:rsidRDefault="002843B9" w:rsidP="00D2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CEB2EF" w14:textId="359A6675" w:rsidR="00383FF7" w:rsidRDefault="00FC5527" w:rsidP="00383FF7">
      <w:pPr>
        <w:autoSpaceDE w:val="0"/>
        <w:autoSpaceDN w:val="0"/>
        <w:adjustRightInd w:val="0"/>
        <w:spacing w:after="8" w:line="240" w:lineRule="auto"/>
        <w:ind w:firstLine="42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B59C6">
        <w:rPr>
          <w:rFonts w:ascii="Times New Roman" w:hAnsi="Times New Roman" w:cs="Times New Roman"/>
          <w:b/>
          <w:bCs/>
          <w:iCs/>
          <w:sz w:val="24"/>
          <w:szCs w:val="24"/>
        </w:rPr>
        <w:t>Habilitant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858F5" w:rsidRPr="004B59C6">
        <w:rPr>
          <w:rFonts w:ascii="Times New Roman" w:hAnsi="Times New Roman" w:cs="Times New Roman"/>
          <w:b/>
          <w:bCs/>
          <w:iCs/>
          <w:sz w:val="24"/>
          <w:szCs w:val="24"/>
        </w:rPr>
        <w:t>sformułowa</w:t>
      </w:r>
      <w:r w:rsidRPr="004B59C6">
        <w:rPr>
          <w:rFonts w:ascii="Times New Roman" w:hAnsi="Times New Roman" w:cs="Times New Roman"/>
          <w:b/>
          <w:bCs/>
          <w:iCs/>
          <w:sz w:val="24"/>
          <w:szCs w:val="24"/>
        </w:rPr>
        <w:t>ł hipotezę</w:t>
      </w:r>
      <w:r>
        <w:rPr>
          <w:rFonts w:ascii="Times New Roman" w:hAnsi="Times New Roman" w:cs="Times New Roman"/>
          <w:iCs/>
          <w:sz w:val="24"/>
          <w:szCs w:val="24"/>
        </w:rPr>
        <w:t xml:space="preserve">, że </w:t>
      </w:r>
      <w:r w:rsidR="007417AB">
        <w:rPr>
          <w:rFonts w:ascii="Times New Roman" w:hAnsi="Times New Roman" w:cs="Times New Roman"/>
          <w:iCs/>
          <w:sz w:val="24"/>
          <w:szCs w:val="24"/>
        </w:rPr>
        <w:t>technik</w:t>
      </w:r>
      <w:r>
        <w:rPr>
          <w:rFonts w:ascii="Times New Roman" w:hAnsi="Times New Roman" w:cs="Times New Roman"/>
          <w:iCs/>
          <w:sz w:val="24"/>
          <w:szCs w:val="24"/>
        </w:rPr>
        <w:t xml:space="preserve">a RFSSW </w:t>
      </w:r>
      <w:r w:rsidR="00865D4F">
        <w:rPr>
          <w:rFonts w:ascii="Times New Roman" w:hAnsi="Times New Roman" w:cs="Times New Roman"/>
          <w:iCs/>
          <w:sz w:val="24"/>
          <w:szCs w:val="24"/>
        </w:rPr>
        <w:t xml:space="preserve">punktowego zgrzewania </w:t>
      </w:r>
      <w:r>
        <w:rPr>
          <w:rFonts w:ascii="Times New Roman" w:hAnsi="Times New Roman" w:cs="Times New Roman"/>
          <w:iCs/>
          <w:sz w:val="24"/>
          <w:szCs w:val="24"/>
        </w:rPr>
        <w:t xml:space="preserve">może być alternatywną techniką łączenia </w:t>
      </w:r>
      <w:r w:rsidR="00865D4F">
        <w:rPr>
          <w:rFonts w:ascii="Times New Roman" w:hAnsi="Times New Roman" w:cs="Times New Roman"/>
          <w:iCs/>
          <w:sz w:val="24"/>
          <w:szCs w:val="24"/>
        </w:rPr>
        <w:t xml:space="preserve">cienkich </w:t>
      </w:r>
      <w:r>
        <w:rPr>
          <w:rFonts w:ascii="Times New Roman" w:hAnsi="Times New Roman" w:cs="Times New Roman"/>
          <w:iCs/>
          <w:sz w:val="24"/>
          <w:szCs w:val="24"/>
        </w:rPr>
        <w:t>blach o</w:t>
      </w:r>
      <w:r w:rsidR="00865D4F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grubości  </w:t>
      </w:r>
      <w:r w:rsidR="00865D4F">
        <w:rPr>
          <w:rFonts w:ascii="Times New Roman" w:hAnsi="Times New Roman" w:cs="Times New Roman"/>
          <w:iCs/>
          <w:sz w:val="24"/>
          <w:szCs w:val="24"/>
        </w:rPr>
        <w:t xml:space="preserve">rzędu </w:t>
      </w:r>
      <w:r w:rsidRPr="00760AD1">
        <w:rPr>
          <w:rFonts w:ascii="Times New Roman" w:hAnsi="Times New Roman" w:cs="Times New Roman"/>
          <w:iCs/>
          <w:sz w:val="24"/>
          <w:szCs w:val="24"/>
        </w:rPr>
        <w:t>1.</w:t>
      </w:r>
      <w:r w:rsidR="00971243" w:rsidRPr="00760AD1">
        <w:rPr>
          <w:rFonts w:ascii="Times New Roman" w:hAnsi="Times New Roman" w:cs="Times New Roman"/>
          <w:iCs/>
          <w:sz w:val="24"/>
          <w:szCs w:val="24"/>
        </w:rPr>
        <w:t>6</w:t>
      </w:r>
      <w:r w:rsidRPr="00760AD1">
        <w:rPr>
          <w:rFonts w:ascii="Times New Roman" w:hAnsi="Times New Roman" w:cs="Times New Roman"/>
          <w:iCs/>
          <w:sz w:val="24"/>
          <w:szCs w:val="24"/>
        </w:rPr>
        <w:t xml:space="preserve"> mm i poniżej 1 mm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65D4F">
        <w:rPr>
          <w:rFonts w:ascii="Times New Roman" w:hAnsi="Times New Roman" w:cs="Times New Roman"/>
          <w:iCs/>
          <w:sz w:val="24"/>
          <w:szCs w:val="24"/>
        </w:rPr>
        <w:t xml:space="preserve">w budowie cienkościennych struktur nośnych </w:t>
      </w:r>
      <w:r>
        <w:rPr>
          <w:rFonts w:ascii="Times New Roman" w:hAnsi="Times New Roman" w:cs="Times New Roman"/>
          <w:iCs/>
          <w:sz w:val="24"/>
          <w:szCs w:val="24"/>
        </w:rPr>
        <w:t>wobec tradycyjnej metody</w:t>
      </w:r>
      <w:r w:rsidR="000858F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04FB0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 nitowania</w:t>
      </w:r>
      <w:r w:rsidRPr="008D138E">
        <w:rPr>
          <w:rFonts w:ascii="Times New Roman" w:hAnsi="Times New Roman" w:cs="Times New Roman"/>
          <w:iCs/>
          <w:sz w:val="24"/>
          <w:szCs w:val="24"/>
        </w:rPr>
        <w:t>.</w:t>
      </w:r>
      <w:r w:rsidR="00383FF7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36005726" w14:textId="245B240B" w:rsidR="00F4589E" w:rsidRDefault="00A73D12" w:rsidP="00F4589E">
      <w:pPr>
        <w:autoSpaceDE w:val="0"/>
        <w:autoSpaceDN w:val="0"/>
        <w:adjustRightInd w:val="0"/>
        <w:spacing w:after="8" w:line="240" w:lineRule="auto"/>
        <w:ind w:firstLine="425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Dążenie do sprawdzenia słuszności powyższej hipotezy było motywacją do zajęcia się przez Habilitanta, w ramach rozprawy habilitacyjnej, tym interesującym zagadnieniem o dużym znaczeniu poznawczym i praktycznym. Nadrzędnym celem było sprawdzenie efektywności zastosowania innowacyjnej technologii RFSSW </w:t>
      </w:r>
      <w:r w:rsidRPr="00D273F6">
        <w:rPr>
          <w:rFonts w:ascii="Times New Roman" w:hAnsi="Times New Roman" w:cs="Times New Roman"/>
          <w:iCs/>
          <w:sz w:val="24"/>
          <w:szCs w:val="24"/>
        </w:rPr>
        <w:t>do wielopunktowego łączenia zakładkowego cienkich blach</w:t>
      </w:r>
      <w:r>
        <w:rPr>
          <w:rFonts w:ascii="Times New Roman" w:hAnsi="Times New Roman" w:cs="Times New Roman"/>
          <w:iCs/>
          <w:sz w:val="24"/>
          <w:szCs w:val="24"/>
        </w:rPr>
        <w:t xml:space="preserve"> w budowie </w:t>
      </w:r>
      <w:r w:rsidRPr="008D138E">
        <w:rPr>
          <w:rFonts w:ascii="Times New Roman" w:hAnsi="Times New Roman" w:cs="Times New Roman"/>
          <w:iCs/>
          <w:sz w:val="24"/>
          <w:szCs w:val="24"/>
        </w:rPr>
        <w:t>cienkościennych struktur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D138E">
        <w:rPr>
          <w:rFonts w:ascii="Times New Roman" w:hAnsi="Times New Roman" w:cs="Times New Roman"/>
          <w:iCs/>
          <w:sz w:val="24"/>
          <w:szCs w:val="24"/>
        </w:rPr>
        <w:t>nośnych</w:t>
      </w:r>
      <w:r>
        <w:rPr>
          <w:rFonts w:ascii="Times New Roman" w:hAnsi="Times New Roman" w:cs="Times New Roman"/>
          <w:iCs/>
          <w:sz w:val="24"/>
          <w:szCs w:val="24"/>
        </w:rPr>
        <w:t xml:space="preserve"> oraz </w:t>
      </w:r>
      <w:r w:rsidRPr="00DA33E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4589E">
        <w:rPr>
          <w:rFonts w:ascii="Times New Roman" w:hAnsi="Times New Roman" w:cs="Times New Roman"/>
          <w:iCs/>
          <w:sz w:val="24"/>
          <w:szCs w:val="24"/>
        </w:rPr>
        <w:t>potwierdzenie postawionej hipotezy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41201852" w14:textId="77777777" w:rsidR="00F4589E" w:rsidRDefault="00D254FE" w:rsidP="00A73D12">
      <w:pPr>
        <w:spacing w:after="12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monografii H[1] Autor sformułował cel</w:t>
      </w:r>
      <w:r w:rsidR="00A73D12">
        <w:rPr>
          <w:rFonts w:ascii="Times New Roman" w:hAnsi="Times New Roman" w:cs="Times New Roman"/>
          <w:sz w:val="24"/>
          <w:szCs w:val="24"/>
        </w:rPr>
        <w:t xml:space="preserve"> podejmowanych działań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73D12">
        <w:rPr>
          <w:rFonts w:ascii="Times New Roman" w:hAnsi="Times New Roman" w:cs="Times New Roman"/>
          <w:iCs/>
          <w:sz w:val="24"/>
          <w:szCs w:val="24"/>
        </w:rPr>
        <w:t xml:space="preserve">opracował szeroki program podstawowych badań doświadczalnych dla struktur zgrzewanych obciążonych siłami statycznymi i cyklicznie zmiennymi </w:t>
      </w:r>
      <w:r>
        <w:rPr>
          <w:rFonts w:ascii="Times New Roman" w:hAnsi="Times New Roman" w:cs="Times New Roman"/>
          <w:sz w:val="24"/>
          <w:szCs w:val="24"/>
        </w:rPr>
        <w:t>oraz</w:t>
      </w:r>
      <w:r w:rsidR="00A73D12">
        <w:rPr>
          <w:rFonts w:ascii="Times New Roman" w:hAnsi="Times New Roman" w:cs="Times New Roman"/>
          <w:sz w:val="24"/>
          <w:szCs w:val="24"/>
        </w:rPr>
        <w:t xml:space="preserve"> program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5239">
        <w:rPr>
          <w:rFonts w:ascii="Times New Roman" w:hAnsi="Times New Roman" w:cs="Times New Roman"/>
          <w:sz w:val="24"/>
          <w:szCs w:val="24"/>
        </w:rPr>
        <w:t>numeryczn</w:t>
      </w:r>
      <w:r w:rsidR="00675970">
        <w:rPr>
          <w:rFonts w:ascii="Times New Roman" w:hAnsi="Times New Roman" w:cs="Times New Roman"/>
          <w:sz w:val="24"/>
          <w:szCs w:val="24"/>
        </w:rPr>
        <w:t>ego</w:t>
      </w:r>
      <w:r w:rsidR="00275239">
        <w:rPr>
          <w:rFonts w:ascii="Times New Roman" w:hAnsi="Times New Roman" w:cs="Times New Roman"/>
          <w:sz w:val="24"/>
          <w:szCs w:val="24"/>
        </w:rPr>
        <w:t xml:space="preserve"> modelow</w:t>
      </w:r>
      <w:r w:rsidR="00675970">
        <w:rPr>
          <w:rFonts w:ascii="Times New Roman" w:hAnsi="Times New Roman" w:cs="Times New Roman"/>
          <w:sz w:val="24"/>
          <w:szCs w:val="24"/>
        </w:rPr>
        <w:t>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9CE">
        <w:rPr>
          <w:rFonts w:ascii="Times New Roman" w:hAnsi="Times New Roman" w:cs="Times New Roman"/>
          <w:sz w:val="24"/>
          <w:szCs w:val="24"/>
        </w:rPr>
        <w:t xml:space="preserve">metodą MES </w:t>
      </w:r>
      <w:r w:rsidR="004B59C6">
        <w:rPr>
          <w:rFonts w:ascii="Times New Roman" w:hAnsi="Times New Roman" w:cs="Times New Roman"/>
          <w:sz w:val="24"/>
          <w:szCs w:val="24"/>
        </w:rPr>
        <w:t>zjawisk fizycznych występujących w usztywnionych płytach</w:t>
      </w:r>
      <w:r w:rsidR="00294DDF">
        <w:rPr>
          <w:rFonts w:ascii="Times New Roman" w:hAnsi="Times New Roman" w:cs="Times New Roman"/>
          <w:sz w:val="24"/>
          <w:szCs w:val="24"/>
        </w:rPr>
        <w:t xml:space="preserve"> ze stopu </w:t>
      </w:r>
      <w:r w:rsidR="004B59C6">
        <w:rPr>
          <w:rFonts w:ascii="Times New Roman" w:hAnsi="Times New Roman" w:cs="Times New Roman"/>
          <w:sz w:val="24"/>
          <w:szCs w:val="24"/>
        </w:rPr>
        <w:t xml:space="preserve"> </w:t>
      </w:r>
      <w:r w:rsidR="00294DDF">
        <w:rPr>
          <w:rFonts w:ascii="Times New Roman" w:hAnsi="Times New Roman" w:cs="Times New Roman"/>
          <w:iCs/>
          <w:sz w:val="24"/>
          <w:szCs w:val="24"/>
        </w:rPr>
        <w:t>aluminium</w:t>
      </w:r>
      <w:r w:rsidR="00294DDF" w:rsidRPr="008D138E">
        <w:rPr>
          <w:rFonts w:ascii="Times New Roman" w:hAnsi="Times New Roman" w:cs="Times New Roman"/>
          <w:iCs/>
          <w:sz w:val="24"/>
          <w:szCs w:val="24"/>
        </w:rPr>
        <w:t xml:space="preserve"> EN AW-7075-T</w:t>
      </w:r>
      <w:r w:rsidR="00294DDF">
        <w:rPr>
          <w:rFonts w:ascii="Times New Roman" w:hAnsi="Times New Roman" w:cs="Times New Roman"/>
          <w:iCs/>
          <w:sz w:val="24"/>
          <w:szCs w:val="24"/>
        </w:rPr>
        <w:t xml:space="preserve">6 </w:t>
      </w:r>
      <w:proofErr w:type="spellStart"/>
      <w:r w:rsidR="00294DDF">
        <w:rPr>
          <w:rFonts w:ascii="Times New Roman" w:hAnsi="Times New Roman" w:cs="Times New Roman"/>
          <w:iCs/>
          <w:sz w:val="24"/>
          <w:szCs w:val="24"/>
        </w:rPr>
        <w:t>Alclad</w:t>
      </w:r>
      <w:proofErr w:type="spellEnd"/>
      <w:r w:rsidR="00294DDF">
        <w:rPr>
          <w:rFonts w:ascii="Times New Roman" w:hAnsi="Times New Roman" w:cs="Times New Roman"/>
          <w:sz w:val="24"/>
          <w:szCs w:val="24"/>
        </w:rPr>
        <w:t xml:space="preserve"> wykonanych w </w:t>
      </w:r>
      <w:r w:rsidR="004B59C6">
        <w:rPr>
          <w:rFonts w:ascii="Times New Roman" w:hAnsi="Times New Roman" w:cs="Times New Roman"/>
          <w:sz w:val="24"/>
          <w:szCs w:val="24"/>
        </w:rPr>
        <w:t>dw</w:t>
      </w:r>
      <w:r w:rsidR="00294DDF">
        <w:rPr>
          <w:rFonts w:ascii="Times New Roman" w:hAnsi="Times New Roman" w:cs="Times New Roman"/>
          <w:sz w:val="24"/>
          <w:szCs w:val="24"/>
        </w:rPr>
        <w:t xml:space="preserve">óch </w:t>
      </w:r>
      <w:r w:rsidR="004B59C6">
        <w:rPr>
          <w:rFonts w:ascii="Times New Roman" w:hAnsi="Times New Roman" w:cs="Times New Roman"/>
          <w:sz w:val="24"/>
          <w:szCs w:val="24"/>
        </w:rPr>
        <w:t>wariant</w:t>
      </w:r>
      <w:r w:rsidR="00294DDF">
        <w:rPr>
          <w:rFonts w:ascii="Times New Roman" w:hAnsi="Times New Roman" w:cs="Times New Roman"/>
          <w:sz w:val="24"/>
          <w:szCs w:val="24"/>
        </w:rPr>
        <w:t>ach</w:t>
      </w:r>
      <w:r w:rsidR="004B59C6">
        <w:rPr>
          <w:rFonts w:ascii="Times New Roman" w:hAnsi="Times New Roman" w:cs="Times New Roman"/>
          <w:sz w:val="24"/>
          <w:szCs w:val="24"/>
        </w:rPr>
        <w:t xml:space="preserve"> połączeni</w:t>
      </w:r>
      <w:r w:rsidR="00294DDF">
        <w:rPr>
          <w:rFonts w:ascii="Times New Roman" w:hAnsi="Times New Roman" w:cs="Times New Roman"/>
          <w:sz w:val="24"/>
          <w:szCs w:val="24"/>
        </w:rPr>
        <w:t>a</w:t>
      </w:r>
      <w:r w:rsidR="004B59C6">
        <w:rPr>
          <w:rFonts w:ascii="Times New Roman" w:hAnsi="Times New Roman" w:cs="Times New Roman"/>
          <w:sz w:val="24"/>
          <w:szCs w:val="24"/>
        </w:rPr>
        <w:t xml:space="preserve"> </w:t>
      </w:r>
      <w:r w:rsidR="00294DDF">
        <w:rPr>
          <w:rFonts w:ascii="Times New Roman" w:hAnsi="Times New Roman" w:cs="Times New Roman"/>
          <w:sz w:val="24"/>
          <w:szCs w:val="24"/>
        </w:rPr>
        <w:t>podłużnica-pokrycie</w:t>
      </w:r>
      <w:r w:rsidR="00A73D12">
        <w:rPr>
          <w:rFonts w:ascii="Times New Roman" w:hAnsi="Times New Roman" w:cs="Times New Roman"/>
          <w:sz w:val="24"/>
          <w:szCs w:val="24"/>
        </w:rPr>
        <w:t>, to jest</w:t>
      </w:r>
      <w:r w:rsidR="00294DDF">
        <w:rPr>
          <w:rFonts w:ascii="Times New Roman" w:hAnsi="Times New Roman" w:cs="Times New Roman"/>
          <w:sz w:val="24"/>
          <w:szCs w:val="24"/>
        </w:rPr>
        <w:t xml:space="preserve"> </w:t>
      </w:r>
      <w:r w:rsidR="003A47B3">
        <w:rPr>
          <w:rFonts w:ascii="Times New Roman" w:hAnsi="Times New Roman" w:cs="Times New Roman"/>
          <w:sz w:val="24"/>
          <w:szCs w:val="24"/>
        </w:rPr>
        <w:t xml:space="preserve">– metodą punktowego </w:t>
      </w:r>
      <w:r w:rsidR="004B59C6">
        <w:rPr>
          <w:rFonts w:ascii="Times New Roman" w:hAnsi="Times New Roman" w:cs="Times New Roman"/>
          <w:sz w:val="24"/>
          <w:szCs w:val="24"/>
        </w:rPr>
        <w:t>zgrzewan</w:t>
      </w:r>
      <w:r w:rsidR="003A47B3">
        <w:rPr>
          <w:rFonts w:ascii="Times New Roman" w:hAnsi="Times New Roman" w:cs="Times New Roman"/>
          <w:sz w:val="24"/>
          <w:szCs w:val="24"/>
        </w:rPr>
        <w:t xml:space="preserve">ia tarciowego </w:t>
      </w:r>
      <w:r w:rsidR="004B59C6">
        <w:rPr>
          <w:rFonts w:ascii="Times New Roman" w:hAnsi="Times New Roman" w:cs="Times New Roman"/>
          <w:sz w:val="24"/>
          <w:szCs w:val="24"/>
        </w:rPr>
        <w:t xml:space="preserve"> i nitowan</w:t>
      </w:r>
      <w:r w:rsidR="003A47B3">
        <w:rPr>
          <w:rFonts w:ascii="Times New Roman" w:hAnsi="Times New Roman" w:cs="Times New Roman"/>
          <w:sz w:val="24"/>
          <w:szCs w:val="24"/>
        </w:rPr>
        <w:t>ia</w:t>
      </w:r>
      <w:r w:rsidR="00A73D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70B32B" w14:textId="2B854D00" w:rsidR="00F01E6C" w:rsidRDefault="00F01E6C" w:rsidP="00F01E6C">
      <w:pPr>
        <w:spacing w:after="120" w:line="24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Pierwszy etap prac doświadczalnych dotyczył sprawdzenia możliwości wykonania jednopunktowego połączenia zgrzewanego cienkich aluminiowych blach z użyciem narzędzia roboczego o nowej  trójelementowej konstrukcji i nowej geometrii trzpienia, opracowanej przez niemiecka firmę GKSS-GmbH w 2002 r. </w:t>
      </w:r>
    </w:p>
    <w:p w14:paraId="53F9BB17" w14:textId="56CA3D4E" w:rsidR="00887654" w:rsidRPr="00875AEB" w:rsidRDefault="00EB2DFF" w:rsidP="00F01E6C">
      <w:pPr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Podstawowym zagadnieniem, w prawidłowym wykonaniu procesu zgrzewania tarciowego blach, jest właściwy dobór termo-mechanicznych parametrów procesu. Parametry te dobiera się indywidualnie</w:t>
      </w:r>
      <w:r w:rsidR="00887654">
        <w:rPr>
          <w:rFonts w:ascii="Times New Roman" w:hAnsi="Times New Roman" w:cs="Times New Roman"/>
          <w:iCs/>
          <w:sz w:val="24"/>
          <w:szCs w:val="24"/>
        </w:rPr>
        <w:t xml:space="preserve"> w zależności od</w:t>
      </w:r>
      <w:r>
        <w:rPr>
          <w:rFonts w:ascii="Times New Roman" w:hAnsi="Times New Roman" w:cs="Times New Roman"/>
          <w:iCs/>
          <w:sz w:val="24"/>
          <w:szCs w:val="24"/>
        </w:rPr>
        <w:t xml:space="preserve"> wybranego materiału blach o znanych właściwościach mechanicznych oraz geometrii łączonych elementów, w tym ich grubości.</w:t>
      </w:r>
      <w:r w:rsidR="00875AE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779B6">
        <w:rPr>
          <w:rFonts w:ascii="Times New Roman" w:hAnsi="Times New Roman" w:cs="Times New Roman"/>
          <w:iCs/>
          <w:sz w:val="24"/>
          <w:szCs w:val="24"/>
        </w:rPr>
        <w:t xml:space="preserve">     </w:t>
      </w:r>
      <w:r w:rsidR="00294DDF">
        <w:rPr>
          <w:rFonts w:ascii="Times New Roman" w:hAnsi="Times New Roman" w:cs="Times New Roman"/>
          <w:sz w:val="24"/>
          <w:szCs w:val="24"/>
        </w:rPr>
        <w:t xml:space="preserve">Z literatury tematycznej wynika, że jakość połączenia zgrzewanego zależy od wartości siły osiowej </w:t>
      </w:r>
      <w:r w:rsidR="00720E15">
        <w:rPr>
          <w:rFonts w:ascii="Times New Roman" w:hAnsi="Times New Roman" w:cs="Times New Roman"/>
          <w:sz w:val="24"/>
          <w:szCs w:val="24"/>
        </w:rPr>
        <w:t>za</w:t>
      </w:r>
      <w:r w:rsidR="004026F8">
        <w:rPr>
          <w:rFonts w:ascii="Times New Roman" w:hAnsi="Times New Roman" w:cs="Times New Roman"/>
          <w:sz w:val="24"/>
          <w:szCs w:val="24"/>
        </w:rPr>
        <w:t>cisk</w:t>
      </w:r>
      <w:r w:rsidR="00720E15">
        <w:rPr>
          <w:rFonts w:ascii="Times New Roman" w:hAnsi="Times New Roman" w:cs="Times New Roman"/>
          <w:sz w:val="24"/>
          <w:szCs w:val="24"/>
        </w:rPr>
        <w:t xml:space="preserve">ania stemplem </w:t>
      </w:r>
      <w:r w:rsidR="00F670B9">
        <w:rPr>
          <w:rFonts w:ascii="Times New Roman" w:hAnsi="Times New Roman" w:cs="Times New Roman"/>
          <w:sz w:val="24"/>
          <w:szCs w:val="24"/>
        </w:rPr>
        <w:t xml:space="preserve">zgrzewanych blach i </w:t>
      </w:r>
      <w:r w:rsidR="00120DBA">
        <w:rPr>
          <w:rFonts w:ascii="Times New Roman" w:hAnsi="Times New Roman" w:cs="Times New Roman"/>
          <w:sz w:val="24"/>
          <w:szCs w:val="24"/>
        </w:rPr>
        <w:t xml:space="preserve">trzpienia </w:t>
      </w:r>
      <w:r w:rsidR="00720E15">
        <w:rPr>
          <w:rFonts w:ascii="Times New Roman" w:hAnsi="Times New Roman" w:cs="Times New Roman"/>
          <w:sz w:val="24"/>
          <w:szCs w:val="24"/>
        </w:rPr>
        <w:t>narzędzia roboczego</w:t>
      </w:r>
      <w:r w:rsidR="00120DBA">
        <w:rPr>
          <w:rFonts w:ascii="Times New Roman" w:hAnsi="Times New Roman" w:cs="Times New Roman"/>
          <w:sz w:val="24"/>
          <w:szCs w:val="24"/>
        </w:rPr>
        <w:t xml:space="preserve"> </w:t>
      </w:r>
      <w:r w:rsidR="003814E6">
        <w:rPr>
          <w:rFonts w:ascii="Times New Roman" w:hAnsi="Times New Roman" w:cs="Times New Roman"/>
          <w:sz w:val="24"/>
          <w:szCs w:val="24"/>
        </w:rPr>
        <w:t xml:space="preserve">zagłębiającego się </w:t>
      </w:r>
      <w:r w:rsidR="00120DBA">
        <w:rPr>
          <w:rFonts w:ascii="Times New Roman" w:hAnsi="Times New Roman" w:cs="Times New Roman"/>
          <w:sz w:val="24"/>
          <w:szCs w:val="24"/>
        </w:rPr>
        <w:t>w zgrzewany pakiet</w:t>
      </w:r>
      <w:r w:rsidR="00932495">
        <w:rPr>
          <w:rFonts w:ascii="Times New Roman" w:hAnsi="Times New Roman" w:cs="Times New Roman"/>
          <w:sz w:val="24"/>
          <w:szCs w:val="24"/>
        </w:rPr>
        <w:t>,</w:t>
      </w:r>
      <w:r w:rsidR="00720E15">
        <w:rPr>
          <w:rFonts w:ascii="Times New Roman" w:hAnsi="Times New Roman" w:cs="Times New Roman"/>
          <w:sz w:val="24"/>
          <w:szCs w:val="24"/>
        </w:rPr>
        <w:t xml:space="preserve"> </w:t>
      </w:r>
      <w:r w:rsidR="004026F8">
        <w:rPr>
          <w:rFonts w:ascii="Times New Roman" w:hAnsi="Times New Roman" w:cs="Times New Roman"/>
          <w:sz w:val="24"/>
          <w:szCs w:val="24"/>
        </w:rPr>
        <w:t xml:space="preserve">(lub </w:t>
      </w:r>
      <w:r w:rsidR="00E62074">
        <w:rPr>
          <w:rFonts w:ascii="Times New Roman" w:hAnsi="Times New Roman" w:cs="Times New Roman"/>
          <w:sz w:val="24"/>
          <w:szCs w:val="24"/>
        </w:rPr>
        <w:t xml:space="preserve">od </w:t>
      </w:r>
      <w:r w:rsidR="004026F8">
        <w:rPr>
          <w:rFonts w:ascii="Times New Roman" w:hAnsi="Times New Roman" w:cs="Times New Roman"/>
          <w:sz w:val="24"/>
          <w:szCs w:val="24"/>
        </w:rPr>
        <w:t>momentu obrotowego narzędzia)</w:t>
      </w:r>
      <w:r w:rsidR="00120DBA">
        <w:rPr>
          <w:rFonts w:ascii="Times New Roman" w:hAnsi="Times New Roman" w:cs="Times New Roman"/>
          <w:sz w:val="24"/>
          <w:szCs w:val="24"/>
        </w:rPr>
        <w:t>,</w:t>
      </w:r>
      <w:r w:rsidR="004026F8">
        <w:rPr>
          <w:rFonts w:ascii="Times New Roman" w:hAnsi="Times New Roman" w:cs="Times New Roman"/>
          <w:sz w:val="24"/>
          <w:szCs w:val="24"/>
        </w:rPr>
        <w:t xml:space="preserve"> w celu wytworzenia </w:t>
      </w:r>
      <w:r w:rsidR="00720E15">
        <w:rPr>
          <w:rFonts w:ascii="Times New Roman" w:hAnsi="Times New Roman" w:cs="Times New Roman"/>
          <w:sz w:val="24"/>
          <w:szCs w:val="24"/>
        </w:rPr>
        <w:t xml:space="preserve">przez </w:t>
      </w:r>
      <w:r w:rsidR="00120DBA">
        <w:rPr>
          <w:rFonts w:ascii="Times New Roman" w:hAnsi="Times New Roman" w:cs="Times New Roman"/>
          <w:sz w:val="24"/>
          <w:szCs w:val="24"/>
        </w:rPr>
        <w:t xml:space="preserve">wirujący </w:t>
      </w:r>
      <w:r w:rsidR="00720E15">
        <w:rPr>
          <w:rFonts w:ascii="Times New Roman" w:hAnsi="Times New Roman" w:cs="Times New Roman"/>
          <w:sz w:val="24"/>
          <w:szCs w:val="24"/>
        </w:rPr>
        <w:t xml:space="preserve">trzpień </w:t>
      </w:r>
      <w:r w:rsidR="004026F8">
        <w:rPr>
          <w:rFonts w:ascii="Times New Roman" w:hAnsi="Times New Roman" w:cs="Times New Roman"/>
          <w:sz w:val="24"/>
          <w:szCs w:val="24"/>
        </w:rPr>
        <w:t xml:space="preserve">na drodze tarcia </w:t>
      </w:r>
      <w:r w:rsidR="00932495">
        <w:rPr>
          <w:rFonts w:ascii="Times New Roman" w:hAnsi="Times New Roman" w:cs="Times New Roman"/>
          <w:sz w:val="24"/>
          <w:szCs w:val="24"/>
        </w:rPr>
        <w:t xml:space="preserve">miejscowego </w:t>
      </w:r>
      <w:r w:rsidR="004026F8">
        <w:rPr>
          <w:rFonts w:ascii="Times New Roman" w:hAnsi="Times New Roman" w:cs="Times New Roman"/>
          <w:sz w:val="24"/>
          <w:szCs w:val="24"/>
        </w:rPr>
        <w:t>uplastycznienia materiału blachy, rozdrobnienia jej struktury i tym samym łatwiejszego zagłębiania się narzędzia w blachę w celu ukształtowania krateru zgrzeiny.</w:t>
      </w:r>
      <w:r w:rsidR="006D4E9F">
        <w:rPr>
          <w:rFonts w:ascii="Times New Roman" w:hAnsi="Times New Roman" w:cs="Times New Roman"/>
          <w:sz w:val="24"/>
          <w:szCs w:val="24"/>
        </w:rPr>
        <w:t xml:space="preserve"> Drugim ważnym parametrem</w:t>
      </w:r>
      <w:r w:rsidR="00E62074">
        <w:rPr>
          <w:rFonts w:ascii="Times New Roman" w:hAnsi="Times New Roman" w:cs="Times New Roman"/>
          <w:sz w:val="24"/>
          <w:szCs w:val="24"/>
        </w:rPr>
        <w:t>,</w:t>
      </w:r>
      <w:r w:rsidR="006D4E9F">
        <w:rPr>
          <w:rFonts w:ascii="Times New Roman" w:hAnsi="Times New Roman" w:cs="Times New Roman"/>
          <w:sz w:val="24"/>
          <w:szCs w:val="24"/>
        </w:rPr>
        <w:t xml:space="preserve"> wpływającym na jakość wykonanego połączenia blach</w:t>
      </w:r>
      <w:r w:rsidR="00E62074">
        <w:rPr>
          <w:rFonts w:ascii="Times New Roman" w:hAnsi="Times New Roman" w:cs="Times New Roman"/>
          <w:sz w:val="24"/>
          <w:szCs w:val="24"/>
        </w:rPr>
        <w:t xml:space="preserve">, </w:t>
      </w:r>
      <w:r w:rsidR="006D4E9F">
        <w:rPr>
          <w:rFonts w:ascii="Times New Roman" w:hAnsi="Times New Roman" w:cs="Times New Roman"/>
          <w:sz w:val="24"/>
          <w:szCs w:val="24"/>
        </w:rPr>
        <w:t xml:space="preserve"> jest głębokość penetracji narzędzia roboczego w połączenie punktowe blach oraz trzeci parametr techniki zgrzewania – to czas </w:t>
      </w:r>
      <w:r w:rsidR="00676D4C">
        <w:rPr>
          <w:rFonts w:ascii="Times New Roman" w:hAnsi="Times New Roman" w:cs="Times New Roman"/>
          <w:sz w:val="24"/>
          <w:szCs w:val="24"/>
        </w:rPr>
        <w:t>zgrzewania</w:t>
      </w:r>
      <w:r w:rsidR="006D4E9F">
        <w:rPr>
          <w:rFonts w:ascii="Times New Roman" w:hAnsi="Times New Roman" w:cs="Times New Roman"/>
          <w:sz w:val="24"/>
          <w:szCs w:val="24"/>
        </w:rPr>
        <w:t xml:space="preserve"> na </w:t>
      </w:r>
      <w:r w:rsidR="006779B6">
        <w:rPr>
          <w:rFonts w:ascii="Times New Roman" w:hAnsi="Times New Roman" w:cs="Times New Roman"/>
          <w:sz w:val="24"/>
          <w:szCs w:val="24"/>
        </w:rPr>
        <w:t>potrzebny do u</w:t>
      </w:r>
      <w:r w:rsidR="006D4E9F">
        <w:rPr>
          <w:rFonts w:ascii="Times New Roman" w:hAnsi="Times New Roman" w:cs="Times New Roman"/>
          <w:sz w:val="24"/>
          <w:szCs w:val="24"/>
        </w:rPr>
        <w:t xml:space="preserve">formowania zgrzeiny (czas początkowy tzw. </w:t>
      </w:r>
      <w:proofErr w:type="spellStart"/>
      <w:r w:rsidR="006D4E9F">
        <w:rPr>
          <w:rFonts w:ascii="Times New Roman" w:hAnsi="Times New Roman" w:cs="Times New Roman"/>
          <w:sz w:val="24"/>
          <w:szCs w:val="24"/>
        </w:rPr>
        <w:t>dwell</w:t>
      </w:r>
      <w:proofErr w:type="spellEnd"/>
      <w:r w:rsidR="006B4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203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="006B4203">
        <w:rPr>
          <w:rFonts w:ascii="Times New Roman" w:hAnsi="Times New Roman" w:cs="Times New Roman"/>
          <w:sz w:val="24"/>
          <w:szCs w:val="24"/>
        </w:rPr>
        <w:t xml:space="preserve"> oraz czas przemieszania materiału metalicznego w zgrzeinie).</w:t>
      </w:r>
      <w:r w:rsidR="00887654" w:rsidRPr="0088765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5CB6">
        <w:rPr>
          <w:rFonts w:ascii="Times New Roman" w:hAnsi="Times New Roman" w:cs="Times New Roman"/>
          <w:sz w:val="24"/>
          <w:szCs w:val="24"/>
        </w:rPr>
        <w:t>W celu wyznaczenia optymalnych wartości dla trzech istotnych</w:t>
      </w:r>
      <w:r w:rsidR="00676D4C">
        <w:rPr>
          <w:rFonts w:ascii="Times New Roman" w:hAnsi="Times New Roman" w:cs="Times New Roman"/>
          <w:sz w:val="24"/>
          <w:szCs w:val="24"/>
        </w:rPr>
        <w:t xml:space="preserve">, </w:t>
      </w:r>
      <w:r w:rsidR="00676D4C">
        <w:rPr>
          <w:rFonts w:ascii="Times New Roman" w:hAnsi="Times New Roman" w:cs="Times New Roman"/>
          <w:sz w:val="24"/>
          <w:szCs w:val="24"/>
        </w:rPr>
        <w:lastRenderedPageBreak/>
        <w:t xml:space="preserve">wymienionych </w:t>
      </w:r>
      <w:r w:rsidR="00615CB6">
        <w:rPr>
          <w:rFonts w:ascii="Times New Roman" w:hAnsi="Times New Roman" w:cs="Times New Roman"/>
          <w:sz w:val="24"/>
          <w:szCs w:val="24"/>
        </w:rPr>
        <w:t>parametrów procesu zgrzewania blach aluminiowych metodą RFSS</w:t>
      </w:r>
      <w:r w:rsidR="00760AD1">
        <w:rPr>
          <w:rFonts w:ascii="Times New Roman" w:hAnsi="Times New Roman" w:cs="Times New Roman"/>
          <w:sz w:val="24"/>
          <w:szCs w:val="24"/>
        </w:rPr>
        <w:t>W</w:t>
      </w:r>
      <w:r w:rsidR="00615CB6">
        <w:rPr>
          <w:rFonts w:ascii="Times New Roman" w:hAnsi="Times New Roman" w:cs="Times New Roman"/>
          <w:sz w:val="24"/>
          <w:szCs w:val="24"/>
        </w:rPr>
        <w:t>, Habilitant zastosował metodę optymalizacji wielokryterialnej.</w:t>
      </w:r>
    </w:p>
    <w:p w14:paraId="5C6126B9" w14:textId="51799FFE" w:rsidR="00003E35" w:rsidRPr="00676D4C" w:rsidRDefault="004026F8" w:rsidP="00676D4C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Technika RFSSW daje możliwość wypełnienia zgrzeiny </w:t>
      </w:r>
      <w:r w:rsidR="006D4E9F">
        <w:rPr>
          <w:rFonts w:ascii="Times New Roman" w:hAnsi="Times New Roman" w:cs="Times New Roman"/>
          <w:sz w:val="24"/>
          <w:szCs w:val="24"/>
        </w:rPr>
        <w:t xml:space="preserve">rozdrobnionym i przemieszanym materiałem metalicznym </w:t>
      </w:r>
      <w:r w:rsidR="00676D4C">
        <w:rPr>
          <w:rFonts w:ascii="Times New Roman" w:hAnsi="Times New Roman" w:cs="Times New Roman"/>
          <w:sz w:val="24"/>
          <w:szCs w:val="24"/>
        </w:rPr>
        <w:t xml:space="preserve">łączonych </w:t>
      </w:r>
      <w:r w:rsidR="006D4E9F">
        <w:rPr>
          <w:rFonts w:ascii="Times New Roman" w:hAnsi="Times New Roman" w:cs="Times New Roman"/>
          <w:sz w:val="24"/>
          <w:szCs w:val="24"/>
        </w:rPr>
        <w:t xml:space="preserve">blach i </w:t>
      </w:r>
      <w:r>
        <w:rPr>
          <w:rFonts w:ascii="Times New Roman" w:hAnsi="Times New Roman" w:cs="Times New Roman"/>
          <w:sz w:val="24"/>
          <w:szCs w:val="24"/>
        </w:rPr>
        <w:t xml:space="preserve">dodatkowo zamknięcia krateru </w:t>
      </w:r>
      <w:r w:rsidR="006D4E9F">
        <w:rPr>
          <w:rFonts w:ascii="Times New Roman" w:hAnsi="Times New Roman" w:cs="Times New Roman"/>
          <w:sz w:val="24"/>
          <w:szCs w:val="24"/>
        </w:rPr>
        <w:t xml:space="preserve">zgrzeiny </w:t>
      </w:r>
      <w:r>
        <w:rPr>
          <w:rFonts w:ascii="Times New Roman" w:hAnsi="Times New Roman" w:cs="Times New Roman"/>
          <w:sz w:val="24"/>
          <w:szCs w:val="24"/>
        </w:rPr>
        <w:t>od strony lica</w:t>
      </w:r>
      <w:r w:rsidR="006D4E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6D4C">
        <w:rPr>
          <w:rFonts w:ascii="Times New Roman" w:hAnsi="Times New Roman" w:cs="Times New Roman"/>
          <w:sz w:val="24"/>
          <w:szCs w:val="24"/>
        </w:rPr>
        <w:t>P</w:t>
      </w:r>
      <w:r w:rsidR="00583747">
        <w:rPr>
          <w:rFonts w:ascii="Times New Roman" w:hAnsi="Times New Roman" w:cs="Times New Roman"/>
          <w:iCs/>
          <w:sz w:val="24"/>
          <w:szCs w:val="24"/>
        </w:rPr>
        <w:t>rzeprowadz</w:t>
      </w:r>
      <w:r w:rsidR="00A57A4D">
        <w:rPr>
          <w:rFonts w:ascii="Times New Roman" w:hAnsi="Times New Roman" w:cs="Times New Roman"/>
          <w:iCs/>
          <w:sz w:val="24"/>
          <w:szCs w:val="24"/>
        </w:rPr>
        <w:t>one zostały</w:t>
      </w:r>
      <w:r w:rsidR="0058374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57A4D">
        <w:rPr>
          <w:rFonts w:ascii="Times New Roman" w:hAnsi="Times New Roman" w:cs="Times New Roman"/>
          <w:iCs/>
          <w:sz w:val="24"/>
          <w:szCs w:val="24"/>
        </w:rPr>
        <w:t xml:space="preserve">przez Habilitanta </w:t>
      </w:r>
      <w:r w:rsidR="00583747">
        <w:rPr>
          <w:rFonts w:ascii="Times New Roman" w:hAnsi="Times New Roman" w:cs="Times New Roman"/>
          <w:iCs/>
          <w:sz w:val="24"/>
          <w:szCs w:val="24"/>
        </w:rPr>
        <w:t>b</w:t>
      </w:r>
      <w:r w:rsidR="00387707">
        <w:rPr>
          <w:rFonts w:ascii="Times New Roman" w:hAnsi="Times New Roman" w:cs="Times New Roman"/>
          <w:iCs/>
          <w:sz w:val="24"/>
          <w:szCs w:val="24"/>
        </w:rPr>
        <w:t>ada</w:t>
      </w:r>
      <w:r w:rsidR="00A57A4D">
        <w:rPr>
          <w:rFonts w:ascii="Times New Roman" w:hAnsi="Times New Roman" w:cs="Times New Roman"/>
          <w:iCs/>
          <w:sz w:val="24"/>
          <w:szCs w:val="24"/>
        </w:rPr>
        <w:t>nia</w:t>
      </w:r>
      <w:r w:rsidR="00387707">
        <w:rPr>
          <w:rFonts w:ascii="Times New Roman" w:hAnsi="Times New Roman" w:cs="Times New Roman"/>
          <w:iCs/>
          <w:sz w:val="24"/>
          <w:szCs w:val="24"/>
        </w:rPr>
        <w:t xml:space="preserve"> doświadczaln</w:t>
      </w:r>
      <w:r w:rsidR="00A57A4D">
        <w:rPr>
          <w:rFonts w:ascii="Times New Roman" w:hAnsi="Times New Roman" w:cs="Times New Roman"/>
          <w:iCs/>
          <w:sz w:val="24"/>
          <w:szCs w:val="24"/>
        </w:rPr>
        <w:t>e</w:t>
      </w:r>
      <w:r w:rsidR="00B9408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83747">
        <w:rPr>
          <w:rFonts w:ascii="Times New Roman" w:hAnsi="Times New Roman" w:cs="Times New Roman"/>
          <w:iCs/>
          <w:sz w:val="24"/>
          <w:szCs w:val="24"/>
        </w:rPr>
        <w:t>w aspekcie</w:t>
      </w:r>
      <w:r w:rsidR="00FE0D3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03E35">
        <w:rPr>
          <w:rFonts w:ascii="Times New Roman" w:hAnsi="Times New Roman" w:cs="Times New Roman"/>
          <w:sz w:val="24"/>
          <w:szCs w:val="24"/>
        </w:rPr>
        <w:t xml:space="preserve">wpływu parametrów procesu </w:t>
      </w:r>
      <w:r w:rsidR="0064634D">
        <w:rPr>
          <w:rFonts w:ascii="Times New Roman" w:hAnsi="Times New Roman" w:cs="Times New Roman"/>
          <w:sz w:val="24"/>
          <w:szCs w:val="24"/>
        </w:rPr>
        <w:t xml:space="preserve">punktowego </w:t>
      </w:r>
      <w:r w:rsidR="00003E35">
        <w:rPr>
          <w:rFonts w:ascii="Times New Roman" w:hAnsi="Times New Roman" w:cs="Times New Roman"/>
          <w:sz w:val="24"/>
          <w:szCs w:val="24"/>
        </w:rPr>
        <w:t xml:space="preserve">zgrzewania </w:t>
      </w:r>
      <w:r w:rsidR="00932495">
        <w:rPr>
          <w:rFonts w:ascii="Times New Roman" w:hAnsi="Times New Roman" w:cs="Times New Roman"/>
          <w:sz w:val="24"/>
          <w:szCs w:val="24"/>
        </w:rPr>
        <w:t xml:space="preserve">blach obustronnie platerowanych </w:t>
      </w:r>
      <w:r w:rsidR="00003E35">
        <w:rPr>
          <w:rFonts w:ascii="Times New Roman" w:hAnsi="Times New Roman" w:cs="Times New Roman"/>
          <w:sz w:val="24"/>
          <w:szCs w:val="24"/>
        </w:rPr>
        <w:t xml:space="preserve">na: </w:t>
      </w:r>
    </w:p>
    <w:p w14:paraId="16176BC4" w14:textId="121CBCFA" w:rsidR="00003E35" w:rsidRDefault="00003E35" w:rsidP="00003E35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nośność połączeń zgrzewanych </w:t>
      </w:r>
      <w:r w:rsidR="00932495">
        <w:rPr>
          <w:rFonts w:ascii="Times New Roman" w:hAnsi="Times New Roman" w:cs="Times New Roman"/>
          <w:sz w:val="24"/>
          <w:szCs w:val="24"/>
        </w:rPr>
        <w:t>badan</w:t>
      </w:r>
      <w:r w:rsidR="00120DBA">
        <w:rPr>
          <w:rFonts w:ascii="Times New Roman" w:hAnsi="Times New Roman" w:cs="Times New Roman"/>
          <w:sz w:val="24"/>
          <w:szCs w:val="24"/>
        </w:rPr>
        <w:t>ą</w:t>
      </w:r>
      <w:r w:rsidR="009324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próbach statycznego ścinania i statycznego  oddzierania,  </w:t>
      </w:r>
    </w:p>
    <w:p w14:paraId="1B8DE88A" w14:textId="7AC13D34" w:rsidR="00003E35" w:rsidRDefault="00003E35" w:rsidP="00003E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właściwości makro- i mikrostrukturaln</w:t>
      </w:r>
      <w:r w:rsidR="00CA007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zgrzein,</w:t>
      </w:r>
    </w:p>
    <w:p w14:paraId="4A1CD887" w14:textId="1AF17863" w:rsidR="00DC239E" w:rsidRDefault="00DC239E" w:rsidP="00DC239E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32495">
        <w:rPr>
          <w:rFonts w:ascii="Times New Roman" w:hAnsi="Times New Roman" w:cs="Times New Roman"/>
          <w:sz w:val="24"/>
          <w:szCs w:val="24"/>
        </w:rPr>
        <w:t xml:space="preserve">jakość </w:t>
      </w:r>
      <w:r>
        <w:rPr>
          <w:rFonts w:ascii="Times New Roman" w:hAnsi="Times New Roman" w:cs="Times New Roman"/>
          <w:sz w:val="24"/>
          <w:szCs w:val="24"/>
        </w:rPr>
        <w:t>struktur</w:t>
      </w:r>
      <w:r w:rsidR="00932495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zgrzeiny, którą badano metodą nieniszczącą z użyciem skaningowego  mikroskopu akustycznego,</w:t>
      </w:r>
    </w:p>
    <w:p w14:paraId="2E1EC1A9" w14:textId="4F8C0611" w:rsidR="00003E35" w:rsidRDefault="00003E35" w:rsidP="00003E35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7DA4">
        <w:rPr>
          <w:rFonts w:ascii="Times New Roman" w:hAnsi="Times New Roman" w:cs="Times New Roman"/>
          <w:sz w:val="24"/>
          <w:szCs w:val="24"/>
        </w:rPr>
        <w:tab/>
        <w:t xml:space="preserve">stopień osłabienia górnej blachy </w:t>
      </w:r>
      <w:r w:rsidR="00932495" w:rsidRPr="00827DA4">
        <w:rPr>
          <w:rFonts w:ascii="Times New Roman" w:hAnsi="Times New Roman" w:cs="Times New Roman"/>
          <w:sz w:val="24"/>
          <w:szCs w:val="24"/>
        </w:rPr>
        <w:t xml:space="preserve">połączenia zakładkowego na skutek wytworzenia strefy wpływu ciepła </w:t>
      </w:r>
      <w:r w:rsidRPr="00827DA4">
        <w:rPr>
          <w:rFonts w:ascii="Times New Roman" w:hAnsi="Times New Roman" w:cs="Times New Roman"/>
          <w:sz w:val="24"/>
          <w:szCs w:val="24"/>
        </w:rPr>
        <w:t>wzdłuż obwodu</w:t>
      </w:r>
      <w:r w:rsidR="00827DA4" w:rsidRPr="00827DA4">
        <w:rPr>
          <w:rFonts w:ascii="Times New Roman" w:hAnsi="Times New Roman" w:cs="Times New Roman"/>
          <w:sz w:val="24"/>
          <w:szCs w:val="24"/>
        </w:rPr>
        <w:t xml:space="preserve"> zgrzeiny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CCEAB44" w14:textId="74E7CC7A" w:rsidR="00003E35" w:rsidRDefault="00003E35" w:rsidP="00003E35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nośność zakładkowych połączeń zgrzewanych </w:t>
      </w:r>
      <w:r w:rsidR="00827DA4">
        <w:rPr>
          <w:rFonts w:ascii="Times New Roman" w:hAnsi="Times New Roman" w:cs="Times New Roman"/>
          <w:sz w:val="24"/>
          <w:szCs w:val="24"/>
        </w:rPr>
        <w:t xml:space="preserve">badana </w:t>
      </w:r>
      <w:r w:rsidR="00CA007D">
        <w:rPr>
          <w:rFonts w:ascii="Times New Roman" w:hAnsi="Times New Roman" w:cs="Times New Roman"/>
          <w:sz w:val="24"/>
          <w:szCs w:val="24"/>
        </w:rPr>
        <w:t>w próbach</w:t>
      </w:r>
      <w:r>
        <w:rPr>
          <w:rFonts w:ascii="Times New Roman" w:hAnsi="Times New Roman" w:cs="Times New Roman"/>
          <w:sz w:val="24"/>
          <w:szCs w:val="24"/>
        </w:rPr>
        <w:t xml:space="preserve"> statyczne</w:t>
      </w:r>
      <w:r w:rsidR="00CA007D">
        <w:rPr>
          <w:rFonts w:ascii="Times New Roman" w:hAnsi="Times New Roman" w:cs="Times New Roman"/>
          <w:sz w:val="24"/>
          <w:szCs w:val="24"/>
        </w:rPr>
        <w:t>go</w:t>
      </w:r>
      <w:r>
        <w:rPr>
          <w:rFonts w:ascii="Times New Roman" w:hAnsi="Times New Roman" w:cs="Times New Roman"/>
          <w:sz w:val="24"/>
          <w:szCs w:val="24"/>
        </w:rPr>
        <w:t xml:space="preserve"> ścinani</w:t>
      </w:r>
      <w:r w:rsidR="00CA007D">
        <w:rPr>
          <w:rFonts w:ascii="Times New Roman" w:hAnsi="Times New Roman" w:cs="Times New Roman"/>
          <w:sz w:val="24"/>
          <w:szCs w:val="24"/>
        </w:rPr>
        <w:t>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07D">
        <w:rPr>
          <w:rFonts w:ascii="Times New Roman" w:hAnsi="Times New Roman" w:cs="Times New Roman"/>
          <w:sz w:val="24"/>
          <w:szCs w:val="24"/>
        </w:rPr>
        <w:t xml:space="preserve">dodatkowo </w:t>
      </w:r>
      <w:r>
        <w:rPr>
          <w:rFonts w:ascii="Times New Roman" w:hAnsi="Times New Roman" w:cs="Times New Roman"/>
          <w:sz w:val="24"/>
          <w:szCs w:val="24"/>
        </w:rPr>
        <w:t>z uszczelniaczem antykorozyjnym pomiędzy blachami,</w:t>
      </w:r>
    </w:p>
    <w:p w14:paraId="2B8940AD" w14:textId="7526DA8D" w:rsidR="00EB2DFF" w:rsidRDefault="00003E35" w:rsidP="00887654">
      <w:pPr>
        <w:spacing w:after="12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wysokocyklową wytrzymałość zmęczeniową połączeń zgrzewanych metodą RFSSW</w:t>
      </w:r>
      <w:r w:rsidR="00DC239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48ADBF" w14:textId="5C85B124" w:rsidR="006B4203" w:rsidRDefault="00234613" w:rsidP="00120DB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</w:t>
      </w:r>
      <w:r w:rsidR="009907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wyszczególnione powyżej zagadnienia</w:t>
      </w:r>
      <w:r w:rsidR="00296D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objęte programem badań doświadczalnych, </w:t>
      </w:r>
      <w:r w:rsidR="00296DB3">
        <w:rPr>
          <w:rFonts w:ascii="Times New Roman" w:hAnsi="Times New Roman" w:cs="Times New Roman"/>
          <w:sz w:val="24"/>
          <w:szCs w:val="24"/>
        </w:rPr>
        <w:t>zostały</w:t>
      </w:r>
      <w:r>
        <w:rPr>
          <w:rFonts w:ascii="Times New Roman" w:hAnsi="Times New Roman" w:cs="Times New Roman"/>
          <w:sz w:val="24"/>
          <w:szCs w:val="24"/>
        </w:rPr>
        <w:t xml:space="preserve"> następnie poddane przez Habilitanta wnikliwej analizie i interpretacji. </w:t>
      </w:r>
      <w:r w:rsidR="00827DA4">
        <w:rPr>
          <w:rFonts w:ascii="Times New Roman" w:hAnsi="Times New Roman" w:cs="Times New Roman"/>
          <w:sz w:val="24"/>
          <w:szCs w:val="24"/>
        </w:rPr>
        <w:t>Opis m</w:t>
      </w:r>
      <w:r>
        <w:rPr>
          <w:rFonts w:ascii="Times New Roman" w:hAnsi="Times New Roman" w:cs="Times New Roman"/>
          <w:sz w:val="24"/>
          <w:szCs w:val="24"/>
        </w:rPr>
        <w:t>etodyk</w:t>
      </w:r>
      <w:r w:rsidR="00827DA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badań oraz analizę otrzymanych wyników doświadczalnych Habilitant </w:t>
      </w:r>
      <w:r w:rsidRPr="00827DA4">
        <w:rPr>
          <w:rFonts w:ascii="Times New Roman" w:hAnsi="Times New Roman" w:cs="Times New Roman"/>
          <w:sz w:val="24"/>
          <w:szCs w:val="24"/>
        </w:rPr>
        <w:t>zamieścił</w:t>
      </w:r>
      <w:r w:rsidRPr="0065025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monografii H[1]</w:t>
      </w:r>
      <w:r w:rsidR="00F71820">
        <w:rPr>
          <w:rFonts w:ascii="Times New Roman" w:hAnsi="Times New Roman" w:cs="Times New Roman"/>
          <w:sz w:val="24"/>
          <w:szCs w:val="24"/>
        </w:rPr>
        <w:t xml:space="preserve">, jak również w opracowaniach opublikowanych w czasopismach zagranicznych, znajdujących się w bazie </w:t>
      </w:r>
      <w:proofErr w:type="spellStart"/>
      <w:r w:rsidR="00F71820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="00F71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820">
        <w:rPr>
          <w:rFonts w:ascii="Times New Roman" w:hAnsi="Times New Roman" w:cs="Times New Roman"/>
          <w:sz w:val="24"/>
          <w:szCs w:val="24"/>
        </w:rPr>
        <w:t>Citation</w:t>
      </w:r>
      <w:proofErr w:type="spellEnd"/>
      <w:r w:rsidR="00F71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820">
        <w:rPr>
          <w:rFonts w:ascii="Times New Roman" w:hAnsi="Times New Roman" w:cs="Times New Roman"/>
          <w:sz w:val="24"/>
          <w:szCs w:val="24"/>
        </w:rPr>
        <w:t>Reports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76094">
        <w:rPr>
          <w:rFonts w:ascii="Times New Roman" w:hAnsi="Times New Roman" w:cs="Times New Roman"/>
          <w:sz w:val="24"/>
          <w:szCs w:val="24"/>
        </w:rPr>
        <w:t xml:space="preserve">Są to prace opatrzone symbolem H, jak również prace oznaczone symbolem JCR.   </w:t>
      </w:r>
    </w:p>
    <w:p w14:paraId="6F8CFCE2" w14:textId="4A8118E2" w:rsidR="00003E35" w:rsidRPr="00120DBA" w:rsidRDefault="00720E15" w:rsidP="006B420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120DB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6B4203" w:rsidRPr="00120DBA">
        <w:rPr>
          <w:rFonts w:ascii="Times New Roman" w:hAnsi="Times New Roman" w:cs="Times New Roman"/>
          <w:color w:val="0070C0"/>
          <w:sz w:val="24"/>
          <w:szCs w:val="24"/>
        </w:rPr>
        <w:t xml:space="preserve">      </w:t>
      </w:r>
    </w:p>
    <w:p w14:paraId="79753EA7" w14:textId="55A46CA5" w:rsidR="00192948" w:rsidRPr="00802796" w:rsidRDefault="00003E35" w:rsidP="0080279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120DBA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192948">
        <w:rPr>
          <w:rFonts w:ascii="Times New Roman" w:hAnsi="Times New Roman" w:cs="Times New Roman"/>
          <w:sz w:val="24"/>
          <w:szCs w:val="24"/>
        </w:rPr>
        <w:t>Z</w:t>
      </w:r>
      <w:r w:rsidR="007D7982">
        <w:rPr>
          <w:rFonts w:ascii="Times New Roman" w:hAnsi="Times New Roman" w:cs="Times New Roman"/>
          <w:sz w:val="24"/>
          <w:szCs w:val="24"/>
        </w:rPr>
        <w:t xml:space="preserve"> </w:t>
      </w:r>
      <w:r w:rsidR="00192948">
        <w:rPr>
          <w:rFonts w:ascii="Times New Roman" w:hAnsi="Times New Roman" w:cs="Times New Roman"/>
          <w:sz w:val="24"/>
          <w:szCs w:val="24"/>
        </w:rPr>
        <w:t>tematy</w:t>
      </w:r>
      <w:r w:rsidR="007D7982">
        <w:rPr>
          <w:rFonts w:ascii="Times New Roman" w:hAnsi="Times New Roman" w:cs="Times New Roman"/>
          <w:sz w:val="24"/>
          <w:szCs w:val="24"/>
        </w:rPr>
        <w:t>ką</w:t>
      </w:r>
      <w:r w:rsidR="00192948">
        <w:rPr>
          <w:rFonts w:ascii="Times New Roman" w:hAnsi="Times New Roman" w:cs="Times New Roman"/>
          <w:sz w:val="24"/>
          <w:szCs w:val="24"/>
        </w:rPr>
        <w:t xml:space="preserve"> prac naukowych Habilitanta</w:t>
      </w:r>
      <w:r w:rsidR="005654D4">
        <w:rPr>
          <w:rFonts w:ascii="Times New Roman" w:hAnsi="Times New Roman" w:cs="Times New Roman"/>
          <w:sz w:val="24"/>
          <w:szCs w:val="24"/>
        </w:rPr>
        <w:t xml:space="preserve"> </w:t>
      </w:r>
      <w:r w:rsidR="005654D4" w:rsidRPr="00F62D63">
        <w:rPr>
          <w:rFonts w:ascii="Times New Roman" w:hAnsi="Times New Roman" w:cs="Times New Roman"/>
          <w:sz w:val="24"/>
          <w:szCs w:val="24"/>
        </w:rPr>
        <w:t xml:space="preserve">omawianych w cyklu 10 </w:t>
      </w:r>
      <w:r w:rsidR="00676094">
        <w:rPr>
          <w:rFonts w:ascii="Times New Roman" w:hAnsi="Times New Roman" w:cs="Times New Roman"/>
          <w:sz w:val="24"/>
          <w:szCs w:val="24"/>
        </w:rPr>
        <w:t xml:space="preserve">wybranych </w:t>
      </w:r>
      <w:r w:rsidR="005654D4" w:rsidRPr="00F62D63">
        <w:rPr>
          <w:rFonts w:ascii="Times New Roman" w:hAnsi="Times New Roman" w:cs="Times New Roman"/>
          <w:sz w:val="24"/>
          <w:szCs w:val="24"/>
        </w:rPr>
        <w:t>publikacji naukowych</w:t>
      </w:r>
      <w:r w:rsidR="005654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654D4">
        <w:rPr>
          <w:rFonts w:ascii="Times New Roman" w:hAnsi="Times New Roman" w:cs="Times New Roman"/>
          <w:sz w:val="24"/>
          <w:szCs w:val="24"/>
        </w:rPr>
        <w:t xml:space="preserve">oznaczonych symbolami jako </w:t>
      </w:r>
      <w:r w:rsidR="005654D4">
        <w:rPr>
          <w:rFonts w:ascii="Times New Roman" w:hAnsi="Times New Roman" w:cs="Times New Roman"/>
          <w:iCs/>
          <w:sz w:val="24"/>
          <w:szCs w:val="24"/>
        </w:rPr>
        <w:t>H[</w:t>
      </w:r>
      <w:r w:rsidR="008A6D2C">
        <w:rPr>
          <w:rFonts w:ascii="Times New Roman" w:hAnsi="Times New Roman" w:cs="Times New Roman"/>
          <w:iCs/>
          <w:sz w:val="24"/>
          <w:szCs w:val="24"/>
        </w:rPr>
        <w:t>2</w:t>
      </w:r>
      <w:r w:rsidR="005654D4">
        <w:rPr>
          <w:rFonts w:ascii="Times New Roman" w:hAnsi="Times New Roman" w:cs="Times New Roman"/>
          <w:iCs/>
          <w:sz w:val="24"/>
          <w:szCs w:val="24"/>
        </w:rPr>
        <w:t>]-H[11]</w:t>
      </w:r>
      <w:r w:rsidR="00192948">
        <w:rPr>
          <w:rFonts w:ascii="Times New Roman" w:hAnsi="Times New Roman" w:cs="Times New Roman"/>
          <w:sz w:val="24"/>
          <w:szCs w:val="24"/>
        </w:rPr>
        <w:t xml:space="preserve">, </w:t>
      </w:r>
      <w:r w:rsidR="005654D4" w:rsidRPr="00F62D63">
        <w:rPr>
          <w:rFonts w:ascii="Times New Roman" w:hAnsi="Times New Roman" w:cs="Times New Roman"/>
          <w:sz w:val="24"/>
          <w:szCs w:val="24"/>
        </w:rPr>
        <w:t xml:space="preserve">indeksowanych w bazie </w:t>
      </w:r>
      <w:proofErr w:type="spellStart"/>
      <w:r w:rsidR="005654D4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="00565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4D4">
        <w:rPr>
          <w:rFonts w:ascii="Times New Roman" w:hAnsi="Times New Roman" w:cs="Times New Roman"/>
          <w:sz w:val="24"/>
          <w:szCs w:val="24"/>
        </w:rPr>
        <w:t>Citation</w:t>
      </w:r>
      <w:proofErr w:type="spellEnd"/>
      <w:r w:rsidR="00565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4D4">
        <w:rPr>
          <w:rFonts w:ascii="Times New Roman" w:hAnsi="Times New Roman" w:cs="Times New Roman"/>
          <w:sz w:val="24"/>
          <w:szCs w:val="24"/>
        </w:rPr>
        <w:t>Reports</w:t>
      </w:r>
      <w:proofErr w:type="spellEnd"/>
      <w:r w:rsidR="005654D4">
        <w:rPr>
          <w:rFonts w:ascii="Times New Roman" w:hAnsi="Times New Roman" w:cs="Times New Roman"/>
          <w:sz w:val="24"/>
          <w:szCs w:val="24"/>
        </w:rPr>
        <w:t xml:space="preserve">, </w:t>
      </w:r>
      <w:r w:rsidR="00192948">
        <w:rPr>
          <w:rFonts w:ascii="Times New Roman" w:hAnsi="Times New Roman" w:cs="Times New Roman"/>
          <w:sz w:val="24"/>
          <w:szCs w:val="24"/>
        </w:rPr>
        <w:t xml:space="preserve">przedstawianych do oceny przez Komisję habilitacyjną, </w:t>
      </w:r>
      <w:r w:rsidR="007D7982">
        <w:rPr>
          <w:rFonts w:ascii="Times New Roman" w:hAnsi="Times New Roman" w:cs="Times New Roman"/>
          <w:sz w:val="24"/>
          <w:szCs w:val="24"/>
        </w:rPr>
        <w:t xml:space="preserve">można było </w:t>
      </w:r>
      <w:r w:rsidR="00192948">
        <w:rPr>
          <w:rFonts w:ascii="Times New Roman" w:hAnsi="Times New Roman" w:cs="Times New Roman"/>
          <w:sz w:val="24"/>
          <w:szCs w:val="24"/>
        </w:rPr>
        <w:t xml:space="preserve"> </w:t>
      </w:r>
      <w:r w:rsidR="007D7982">
        <w:rPr>
          <w:rFonts w:ascii="Times New Roman" w:hAnsi="Times New Roman" w:cs="Times New Roman"/>
          <w:sz w:val="24"/>
          <w:szCs w:val="24"/>
        </w:rPr>
        <w:t xml:space="preserve">zapoznać się na podstawie załączonych </w:t>
      </w:r>
      <w:r w:rsidR="00192948">
        <w:rPr>
          <w:rFonts w:ascii="Times New Roman" w:hAnsi="Times New Roman" w:cs="Times New Roman"/>
          <w:sz w:val="24"/>
          <w:szCs w:val="24"/>
        </w:rPr>
        <w:t xml:space="preserve">w </w:t>
      </w:r>
      <w:r w:rsidR="00853C0A">
        <w:rPr>
          <w:rFonts w:ascii="Times New Roman" w:hAnsi="Times New Roman" w:cs="Times New Roman"/>
          <w:sz w:val="24"/>
          <w:szCs w:val="24"/>
        </w:rPr>
        <w:t xml:space="preserve">Załączniku Nr </w:t>
      </w:r>
      <w:r w:rsidR="00F62D63">
        <w:rPr>
          <w:rFonts w:ascii="Times New Roman" w:hAnsi="Times New Roman" w:cs="Times New Roman"/>
          <w:sz w:val="24"/>
          <w:szCs w:val="24"/>
        </w:rPr>
        <w:t>5</w:t>
      </w:r>
      <w:r w:rsidR="007D7982">
        <w:rPr>
          <w:rFonts w:ascii="Times New Roman" w:hAnsi="Times New Roman" w:cs="Times New Roman"/>
          <w:sz w:val="24"/>
          <w:szCs w:val="24"/>
        </w:rPr>
        <w:t xml:space="preserve"> pełnych wersji tych publikacji</w:t>
      </w:r>
      <w:r w:rsidR="00676D4C">
        <w:rPr>
          <w:rFonts w:ascii="Times New Roman" w:hAnsi="Times New Roman" w:cs="Times New Roman"/>
          <w:sz w:val="24"/>
          <w:szCs w:val="24"/>
        </w:rPr>
        <w:t xml:space="preserve">. </w:t>
      </w:r>
      <w:r w:rsidR="001929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35D15B" w14:textId="1F34F2DB" w:rsidR="00825CA5" w:rsidRDefault="00340D51" w:rsidP="00FF798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pracy H[2] </w:t>
      </w:r>
      <w:r w:rsidR="00B63783">
        <w:rPr>
          <w:rFonts w:ascii="Times New Roman" w:hAnsi="Times New Roman" w:cs="Times New Roman"/>
          <w:sz w:val="24"/>
          <w:szCs w:val="24"/>
        </w:rPr>
        <w:t>analizowan</w:t>
      </w:r>
      <w:r w:rsidR="0030484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wpływ defektów strukturalnych takich, jak: pustki</w:t>
      </w:r>
      <w:r w:rsidR="0067667F">
        <w:rPr>
          <w:rFonts w:ascii="Times New Roman" w:hAnsi="Times New Roman" w:cs="Times New Roman"/>
          <w:sz w:val="24"/>
          <w:szCs w:val="24"/>
        </w:rPr>
        <w:t>, nieciągłości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0759">
        <w:rPr>
          <w:rFonts w:ascii="Times New Roman" w:hAnsi="Times New Roman" w:cs="Times New Roman"/>
          <w:sz w:val="24"/>
          <w:szCs w:val="24"/>
        </w:rPr>
        <w:t xml:space="preserve">wzdłuż obwodu zgrzeiny związane z brakiem pełnego wypełnienia zgrzeiny wzdłuż </w:t>
      </w:r>
      <w:r w:rsidR="00D4091D">
        <w:rPr>
          <w:rFonts w:ascii="Times New Roman" w:hAnsi="Times New Roman" w:cs="Times New Roman"/>
          <w:sz w:val="24"/>
          <w:szCs w:val="24"/>
        </w:rPr>
        <w:t xml:space="preserve">jej </w:t>
      </w:r>
      <w:r w:rsidR="00EB0759">
        <w:rPr>
          <w:rFonts w:ascii="Times New Roman" w:hAnsi="Times New Roman" w:cs="Times New Roman"/>
          <w:sz w:val="24"/>
          <w:szCs w:val="24"/>
        </w:rPr>
        <w:t xml:space="preserve">obwodu od strony lica, </w:t>
      </w:r>
      <w:r w:rsidR="0067667F">
        <w:rPr>
          <w:rFonts w:ascii="Times New Roman" w:hAnsi="Times New Roman" w:cs="Times New Roman"/>
          <w:sz w:val="24"/>
          <w:szCs w:val="24"/>
        </w:rPr>
        <w:t xml:space="preserve">karby strukturalne </w:t>
      </w:r>
      <w:r w:rsidR="00760AD1">
        <w:rPr>
          <w:rFonts w:ascii="Times New Roman" w:hAnsi="Times New Roman" w:cs="Times New Roman"/>
          <w:sz w:val="24"/>
          <w:szCs w:val="24"/>
        </w:rPr>
        <w:t xml:space="preserve">i ich wpływ </w:t>
      </w:r>
      <w:r w:rsidR="00137881">
        <w:rPr>
          <w:rFonts w:ascii="Times New Roman" w:hAnsi="Times New Roman" w:cs="Times New Roman"/>
          <w:sz w:val="24"/>
          <w:szCs w:val="24"/>
        </w:rPr>
        <w:t>na wytrzyma</w:t>
      </w:r>
      <w:r w:rsidR="00B63783">
        <w:rPr>
          <w:rFonts w:ascii="Times New Roman" w:hAnsi="Times New Roman" w:cs="Times New Roman"/>
          <w:sz w:val="24"/>
          <w:szCs w:val="24"/>
        </w:rPr>
        <w:t>łość</w:t>
      </w:r>
      <w:r w:rsidR="00137881">
        <w:rPr>
          <w:rFonts w:ascii="Times New Roman" w:hAnsi="Times New Roman" w:cs="Times New Roman"/>
          <w:sz w:val="24"/>
          <w:szCs w:val="24"/>
        </w:rPr>
        <w:t xml:space="preserve"> wysokocyklową poł</w:t>
      </w:r>
      <w:r w:rsidR="00B63783">
        <w:rPr>
          <w:rFonts w:ascii="Times New Roman" w:hAnsi="Times New Roman" w:cs="Times New Roman"/>
          <w:sz w:val="24"/>
          <w:szCs w:val="24"/>
        </w:rPr>
        <w:t>ą</w:t>
      </w:r>
      <w:r w:rsidR="00137881">
        <w:rPr>
          <w:rFonts w:ascii="Times New Roman" w:hAnsi="Times New Roman" w:cs="Times New Roman"/>
          <w:sz w:val="24"/>
          <w:szCs w:val="24"/>
        </w:rPr>
        <w:t xml:space="preserve">czeń zgrzewanych metodą RFSSW. Defekty </w:t>
      </w:r>
      <w:r w:rsidR="004A06D3">
        <w:rPr>
          <w:rFonts w:ascii="Times New Roman" w:hAnsi="Times New Roman" w:cs="Times New Roman"/>
          <w:sz w:val="24"/>
          <w:szCs w:val="24"/>
        </w:rPr>
        <w:t xml:space="preserve">w </w:t>
      </w:r>
      <w:r w:rsidR="00137881">
        <w:rPr>
          <w:rFonts w:ascii="Times New Roman" w:hAnsi="Times New Roman" w:cs="Times New Roman"/>
          <w:sz w:val="24"/>
          <w:szCs w:val="24"/>
        </w:rPr>
        <w:t>struktur</w:t>
      </w:r>
      <w:r w:rsidR="004A06D3">
        <w:rPr>
          <w:rFonts w:ascii="Times New Roman" w:hAnsi="Times New Roman" w:cs="Times New Roman"/>
          <w:sz w:val="24"/>
          <w:szCs w:val="24"/>
        </w:rPr>
        <w:t>ze zgrzeiny były</w:t>
      </w:r>
      <w:r w:rsidR="00137881">
        <w:rPr>
          <w:rFonts w:ascii="Times New Roman" w:hAnsi="Times New Roman" w:cs="Times New Roman"/>
          <w:sz w:val="24"/>
          <w:szCs w:val="24"/>
        </w:rPr>
        <w:t xml:space="preserve"> </w:t>
      </w:r>
      <w:r w:rsidR="0067667F">
        <w:rPr>
          <w:rFonts w:ascii="Times New Roman" w:hAnsi="Times New Roman" w:cs="Times New Roman"/>
          <w:sz w:val="24"/>
          <w:szCs w:val="24"/>
        </w:rPr>
        <w:t xml:space="preserve"> efekt</w:t>
      </w:r>
      <w:r w:rsidR="004A06D3">
        <w:rPr>
          <w:rFonts w:ascii="Times New Roman" w:hAnsi="Times New Roman" w:cs="Times New Roman"/>
          <w:sz w:val="24"/>
          <w:szCs w:val="24"/>
        </w:rPr>
        <w:t>em</w:t>
      </w:r>
      <w:r w:rsidR="0067667F">
        <w:rPr>
          <w:rFonts w:ascii="Times New Roman" w:hAnsi="Times New Roman" w:cs="Times New Roman"/>
          <w:sz w:val="24"/>
          <w:szCs w:val="24"/>
        </w:rPr>
        <w:t xml:space="preserve"> źle dobranych parametrów zgrzewania, np. zbyt małej ilości wygenerowanego ciepła podczas zbyt krótkiego czasu trwania poszczególnych etapów zgrzewania. Wady te wykrywano na podstawie C-skanów sygnałów ultradźwiękowych pochodzących od skaningowego mikroskopu akustycznego</w:t>
      </w:r>
      <w:r w:rsidR="006F28CD">
        <w:rPr>
          <w:rFonts w:ascii="Times New Roman" w:hAnsi="Times New Roman" w:cs="Times New Roman"/>
          <w:sz w:val="24"/>
          <w:szCs w:val="24"/>
        </w:rPr>
        <w:t xml:space="preserve">. W publikacji H[3] omówiono metodę doboru optymalnych wartości </w:t>
      </w:r>
      <w:r w:rsidR="00B63783">
        <w:rPr>
          <w:rFonts w:ascii="Times New Roman" w:hAnsi="Times New Roman" w:cs="Times New Roman"/>
          <w:sz w:val="24"/>
          <w:szCs w:val="24"/>
        </w:rPr>
        <w:t xml:space="preserve">parametrów </w:t>
      </w:r>
      <w:r w:rsidR="006F28CD">
        <w:rPr>
          <w:rFonts w:ascii="Times New Roman" w:hAnsi="Times New Roman" w:cs="Times New Roman"/>
          <w:sz w:val="24"/>
          <w:szCs w:val="24"/>
        </w:rPr>
        <w:t xml:space="preserve">procesu zgrzewania blach </w:t>
      </w:r>
      <w:r w:rsidR="00FA4300">
        <w:rPr>
          <w:rFonts w:ascii="Times New Roman" w:hAnsi="Times New Roman" w:cs="Times New Roman"/>
          <w:sz w:val="24"/>
          <w:szCs w:val="24"/>
        </w:rPr>
        <w:t>na podstawie</w:t>
      </w:r>
      <w:r w:rsidR="00423574">
        <w:rPr>
          <w:rFonts w:ascii="Times New Roman" w:hAnsi="Times New Roman" w:cs="Times New Roman"/>
          <w:sz w:val="24"/>
          <w:szCs w:val="24"/>
        </w:rPr>
        <w:t xml:space="preserve"> </w:t>
      </w:r>
      <w:r w:rsidR="00423574" w:rsidRPr="00FF7981">
        <w:rPr>
          <w:rFonts w:ascii="Times New Roman" w:hAnsi="Times New Roman" w:cs="Times New Roman"/>
          <w:sz w:val="24"/>
          <w:szCs w:val="24"/>
        </w:rPr>
        <w:t>optymalizacji wielokryterialnej</w:t>
      </w:r>
      <w:r w:rsidR="00FA4300">
        <w:rPr>
          <w:rFonts w:ascii="Times New Roman" w:hAnsi="Times New Roman" w:cs="Times New Roman"/>
          <w:sz w:val="24"/>
          <w:szCs w:val="24"/>
        </w:rPr>
        <w:t xml:space="preserve">. </w:t>
      </w:r>
      <w:r w:rsidR="00423574">
        <w:rPr>
          <w:rFonts w:ascii="Times New Roman" w:hAnsi="Times New Roman" w:cs="Times New Roman"/>
          <w:sz w:val="24"/>
          <w:szCs w:val="24"/>
        </w:rPr>
        <w:t xml:space="preserve">Do opisu procesu </w:t>
      </w:r>
      <w:r w:rsidR="008F5A7D">
        <w:rPr>
          <w:rFonts w:ascii="Times New Roman" w:hAnsi="Times New Roman" w:cs="Times New Roman"/>
          <w:sz w:val="24"/>
          <w:szCs w:val="24"/>
        </w:rPr>
        <w:t>zgrzewania Habilitant przyjął funkcję aproksymującą w postaci wielomianu algebraicznego stopnia m</w:t>
      </w:r>
      <w:r w:rsidR="00120DBA">
        <w:rPr>
          <w:rFonts w:ascii="Times New Roman" w:hAnsi="Times New Roman" w:cs="Times New Roman"/>
          <w:sz w:val="24"/>
          <w:szCs w:val="24"/>
        </w:rPr>
        <w:t xml:space="preserve">. </w:t>
      </w:r>
      <w:r w:rsidR="00FA4300" w:rsidRPr="00676094">
        <w:rPr>
          <w:rFonts w:ascii="Times New Roman" w:hAnsi="Times New Roman" w:cs="Times New Roman"/>
          <w:sz w:val="24"/>
          <w:szCs w:val="24"/>
        </w:rPr>
        <w:t xml:space="preserve">Z analizy tej wynikało, </w:t>
      </w:r>
      <w:r w:rsidR="00423574" w:rsidRPr="00676094">
        <w:rPr>
          <w:rFonts w:ascii="Times New Roman" w:hAnsi="Times New Roman" w:cs="Times New Roman"/>
          <w:sz w:val="24"/>
          <w:szCs w:val="24"/>
        </w:rPr>
        <w:t>ż</w:t>
      </w:r>
      <w:r w:rsidR="00FA4300" w:rsidRPr="00676094">
        <w:rPr>
          <w:rFonts w:ascii="Times New Roman" w:hAnsi="Times New Roman" w:cs="Times New Roman"/>
          <w:sz w:val="24"/>
          <w:szCs w:val="24"/>
        </w:rPr>
        <w:t>e pr</w:t>
      </w:r>
      <w:r w:rsidR="00B63783" w:rsidRPr="00676094">
        <w:rPr>
          <w:rFonts w:ascii="Times New Roman" w:hAnsi="Times New Roman" w:cs="Times New Roman"/>
          <w:sz w:val="24"/>
          <w:szCs w:val="24"/>
        </w:rPr>
        <w:t>ę</w:t>
      </w:r>
      <w:r w:rsidR="00FA4300" w:rsidRPr="00676094">
        <w:rPr>
          <w:rFonts w:ascii="Times New Roman" w:hAnsi="Times New Roman" w:cs="Times New Roman"/>
          <w:sz w:val="24"/>
          <w:szCs w:val="24"/>
        </w:rPr>
        <w:t>dko</w:t>
      </w:r>
      <w:r w:rsidR="00B63783" w:rsidRPr="00676094">
        <w:rPr>
          <w:rFonts w:ascii="Times New Roman" w:hAnsi="Times New Roman" w:cs="Times New Roman"/>
          <w:sz w:val="24"/>
          <w:szCs w:val="24"/>
        </w:rPr>
        <w:t>ść</w:t>
      </w:r>
      <w:r w:rsidR="00FA4300" w:rsidRPr="00676094">
        <w:rPr>
          <w:rFonts w:ascii="Times New Roman" w:hAnsi="Times New Roman" w:cs="Times New Roman"/>
          <w:sz w:val="24"/>
          <w:szCs w:val="24"/>
        </w:rPr>
        <w:t xml:space="preserve"> obrotowa narzędzia ma decydujący wpływ na wytrzyma</w:t>
      </w:r>
      <w:r w:rsidR="00B63783" w:rsidRPr="00676094">
        <w:rPr>
          <w:rFonts w:ascii="Times New Roman" w:hAnsi="Times New Roman" w:cs="Times New Roman"/>
          <w:sz w:val="24"/>
          <w:szCs w:val="24"/>
        </w:rPr>
        <w:t>łość</w:t>
      </w:r>
      <w:r w:rsidR="00FA4300" w:rsidRPr="00676094">
        <w:rPr>
          <w:rFonts w:ascii="Times New Roman" w:hAnsi="Times New Roman" w:cs="Times New Roman"/>
          <w:sz w:val="24"/>
          <w:szCs w:val="24"/>
        </w:rPr>
        <w:t xml:space="preserve"> po</w:t>
      </w:r>
      <w:r w:rsidR="00B63783" w:rsidRPr="00676094">
        <w:rPr>
          <w:rFonts w:ascii="Times New Roman" w:hAnsi="Times New Roman" w:cs="Times New Roman"/>
          <w:sz w:val="24"/>
          <w:szCs w:val="24"/>
        </w:rPr>
        <w:t>łą</w:t>
      </w:r>
      <w:r w:rsidR="00FA4300" w:rsidRPr="00676094">
        <w:rPr>
          <w:rFonts w:ascii="Times New Roman" w:hAnsi="Times New Roman" w:cs="Times New Roman"/>
          <w:sz w:val="24"/>
          <w:szCs w:val="24"/>
        </w:rPr>
        <w:t xml:space="preserve">czenia zgrzewanego. </w:t>
      </w:r>
      <w:r w:rsidR="006F28CD">
        <w:rPr>
          <w:rFonts w:ascii="Times New Roman" w:hAnsi="Times New Roman" w:cs="Times New Roman"/>
          <w:sz w:val="24"/>
          <w:szCs w:val="24"/>
        </w:rPr>
        <w:t xml:space="preserve"> </w:t>
      </w:r>
      <w:r w:rsidR="00FF7981">
        <w:rPr>
          <w:rFonts w:ascii="Times New Roman" w:hAnsi="Times New Roman" w:cs="Times New Roman"/>
          <w:sz w:val="24"/>
          <w:szCs w:val="24"/>
        </w:rPr>
        <w:t xml:space="preserve">W pracy </w:t>
      </w:r>
      <w:r w:rsidR="00EB0759">
        <w:rPr>
          <w:rFonts w:ascii="Times New Roman" w:hAnsi="Times New Roman" w:cs="Times New Roman"/>
          <w:sz w:val="24"/>
          <w:szCs w:val="24"/>
        </w:rPr>
        <w:t>H[4]</w:t>
      </w:r>
      <w:r w:rsidR="00D4091D">
        <w:rPr>
          <w:rFonts w:ascii="Times New Roman" w:hAnsi="Times New Roman" w:cs="Times New Roman"/>
          <w:sz w:val="24"/>
          <w:szCs w:val="24"/>
        </w:rPr>
        <w:t xml:space="preserve"> przedstawiono metodyk</w:t>
      </w:r>
      <w:r w:rsidR="00990714">
        <w:rPr>
          <w:rFonts w:ascii="Times New Roman" w:hAnsi="Times New Roman" w:cs="Times New Roman"/>
          <w:sz w:val="24"/>
          <w:szCs w:val="24"/>
        </w:rPr>
        <w:t>ę</w:t>
      </w:r>
      <w:r w:rsidR="00D4091D">
        <w:rPr>
          <w:rFonts w:ascii="Times New Roman" w:hAnsi="Times New Roman" w:cs="Times New Roman"/>
          <w:sz w:val="24"/>
          <w:szCs w:val="24"/>
        </w:rPr>
        <w:t xml:space="preserve"> </w:t>
      </w:r>
      <w:r w:rsidR="00C35B07">
        <w:rPr>
          <w:rFonts w:ascii="Times New Roman" w:hAnsi="Times New Roman" w:cs="Times New Roman"/>
          <w:sz w:val="24"/>
          <w:szCs w:val="24"/>
        </w:rPr>
        <w:t xml:space="preserve">i wyniki </w:t>
      </w:r>
      <w:r w:rsidR="00D4091D">
        <w:rPr>
          <w:rFonts w:ascii="Times New Roman" w:hAnsi="Times New Roman" w:cs="Times New Roman"/>
          <w:sz w:val="24"/>
          <w:szCs w:val="24"/>
        </w:rPr>
        <w:t>bada</w:t>
      </w:r>
      <w:r w:rsidR="00E34BDB">
        <w:rPr>
          <w:rFonts w:ascii="Times New Roman" w:hAnsi="Times New Roman" w:cs="Times New Roman"/>
          <w:sz w:val="24"/>
          <w:szCs w:val="24"/>
        </w:rPr>
        <w:t>ń</w:t>
      </w:r>
      <w:r w:rsidR="00D4091D">
        <w:rPr>
          <w:rFonts w:ascii="Times New Roman" w:hAnsi="Times New Roman" w:cs="Times New Roman"/>
          <w:sz w:val="24"/>
          <w:szCs w:val="24"/>
        </w:rPr>
        <w:t xml:space="preserve"> doświadczalnych</w:t>
      </w:r>
      <w:r w:rsidR="00C35B07">
        <w:rPr>
          <w:rFonts w:ascii="Times New Roman" w:hAnsi="Times New Roman" w:cs="Times New Roman"/>
          <w:sz w:val="24"/>
          <w:szCs w:val="24"/>
        </w:rPr>
        <w:t xml:space="preserve"> oraz </w:t>
      </w:r>
      <w:r w:rsidR="00D4091D">
        <w:rPr>
          <w:rFonts w:ascii="Times New Roman" w:hAnsi="Times New Roman" w:cs="Times New Roman"/>
          <w:sz w:val="24"/>
          <w:szCs w:val="24"/>
        </w:rPr>
        <w:t>modelowania numerycznego</w:t>
      </w:r>
      <w:r w:rsidR="00C35B07">
        <w:rPr>
          <w:rFonts w:ascii="Times New Roman" w:hAnsi="Times New Roman" w:cs="Times New Roman"/>
          <w:sz w:val="24"/>
          <w:szCs w:val="24"/>
        </w:rPr>
        <w:t xml:space="preserve"> metod</w:t>
      </w:r>
      <w:r w:rsidR="00E34BDB">
        <w:rPr>
          <w:rFonts w:ascii="Times New Roman" w:hAnsi="Times New Roman" w:cs="Times New Roman"/>
          <w:sz w:val="24"/>
          <w:szCs w:val="24"/>
        </w:rPr>
        <w:t>ą</w:t>
      </w:r>
      <w:r w:rsidR="00C35B07">
        <w:rPr>
          <w:rFonts w:ascii="Times New Roman" w:hAnsi="Times New Roman" w:cs="Times New Roman"/>
          <w:sz w:val="24"/>
          <w:szCs w:val="24"/>
        </w:rPr>
        <w:t xml:space="preserve"> MES</w:t>
      </w:r>
      <w:r w:rsidR="00D4091D">
        <w:rPr>
          <w:rFonts w:ascii="Times New Roman" w:hAnsi="Times New Roman" w:cs="Times New Roman"/>
          <w:sz w:val="24"/>
          <w:szCs w:val="24"/>
        </w:rPr>
        <w:t xml:space="preserve"> zjawiska </w:t>
      </w:r>
      <w:r w:rsidR="00D5340D">
        <w:rPr>
          <w:rFonts w:ascii="Times New Roman" w:hAnsi="Times New Roman" w:cs="Times New Roman"/>
          <w:sz w:val="24"/>
          <w:szCs w:val="24"/>
        </w:rPr>
        <w:t xml:space="preserve">utraty stateczności </w:t>
      </w:r>
      <w:r w:rsidR="00D4091D">
        <w:rPr>
          <w:rFonts w:ascii="Times New Roman" w:hAnsi="Times New Roman" w:cs="Times New Roman"/>
          <w:sz w:val="24"/>
          <w:szCs w:val="24"/>
        </w:rPr>
        <w:t>usztywnio</w:t>
      </w:r>
      <w:r w:rsidR="00D5340D">
        <w:rPr>
          <w:rFonts w:ascii="Times New Roman" w:hAnsi="Times New Roman" w:cs="Times New Roman"/>
          <w:sz w:val="24"/>
          <w:szCs w:val="24"/>
        </w:rPr>
        <w:t xml:space="preserve">nych </w:t>
      </w:r>
      <w:r w:rsidR="00D4091D">
        <w:rPr>
          <w:rFonts w:ascii="Times New Roman" w:hAnsi="Times New Roman" w:cs="Times New Roman"/>
          <w:sz w:val="24"/>
          <w:szCs w:val="24"/>
        </w:rPr>
        <w:t>dw</w:t>
      </w:r>
      <w:r w:rsidR="00D5340D">
        <w:rPr>
          <w:rFonts w:ascii="Times New Roman" w:hAnsi="Times New Roman" w:cs="Times New Roman"/>
          <w:sz w:val="24"/>
          <w:szCs w:val="24"/>
        </w:rPr>
        <w:t>iema</w:t>
      </w:r>
      <w:r w:rsidR="00D4091D">
        <w:rPr>
          <w:rFonts w:ascii="Times New Roman" w:hAnsi="Times New Roman" w:cs="Times New Roman"/>
          <w:sz w:val="24"/>
          <w:szCs w:val="24"/>
        </w:rPr>
        <w:t xml:space="preserve"> pod</w:t>
      </w:r>
      <w:r w:rsidR="00E34BDB">
        <w:rPr>
          <w:rFonts w:ascii="Times New Roman" w:hAnsi="Times New Roman" w:cs="Times New Roman"/>
          <w:sz w:val="24"/>
          <w:szCs w:val="24"/>
        </w:rPr>
        <w:t>ł</w:t>
      </w:r>
      <w:r w:rsidR="00D4091D">
        <w:rPr>
          <w:rFonts w:ascii="Times New Roman" w:hAnsi="Times New Roman" w:cs="Times New Roman"/>
          <w:sz w:val="24"/>
          <w:szCs w:val="24"/>
        </w:rPr>
        <w:t>u</w:t>
      </w:r>
      <w:r w:rsidR="00E34BDB">
        <w:rPr>
          <w:rFonts w:ascii="Times New Roman" w:hAnsi="Times New Roman" w:cs="Times New Roman"/>
          <w:sz w:val="24"/>
          <w:szCs w:val="24"/>
        </w:rPr>
        <w:t>ż</w:t>
      </w:r>
      <w:r w:rsidR="00D4091D">
        <w:rPr>
          <w:rFonts w:ascii="Times New Roman" w:hAnsi="Times New Roman" w:cs="Times New Roman"/>
          <w:sz w:val="24"/>
          <w:szCs w:val="24"/>
        </w:rPr>
        <w:t>nic</w:t>
      </w:r>
      <w:r w:rsidR="00D5340D">
        <w:rPr>
          <w:rFonts w:ascii="Times New Roman" w:hAnsi="Times New Roman" w:cs="Times New Roman"/>
          <w:sz w:val="24"/>
          <w:szCs w:val="24"/>
        </w:rPr>
        <w:t>ami</w:t>
      </w:r>
      <w:r w:rsidR="00D4091D">
        <w:rPr>
          <w:rFonts w:ascii="Times New Roman" w:hAnsi="Times New Roman" w:cs="Times New Roman"/>
          <w:sz w:val="24"/>
          <w:szCs w:val="24"/>
        </w:rPr>
        <w:t xml:space="preserve"> z pokryciem </w:t>
      </w:r>
      <w:r w:rsidR="00FF7981">
        <w:rPr>
          <w:rFonts w:ascii="Times New Roman" w:hAnsi="Times New Roman" w:cs="Times New Roman"/>
          <w:sz w:val="24"/>
          <w:szCs w:val="24"/>
        </w:rPr>
        <w:t xml:space="preserve">struktury cienkościennej  </w:t>
      </w:r>
      <w:r w:rsidR="00D4091D">
        <w:rPr>
          <w:rFonts w:ascii="Times New Roman" w:hAnsi="Times New Roman" w:cs="Times New Roman"/>
          <w:sz w:val="24"/>
          <w:szCs w:val="24"/>
        </w:rPr>
        <w:t xml:space="preserve">i podlegającej </w:t>
      </w:r>
      <w:r w:rsidR="00D5340D">
        <w:rPr>
          <w:rFonts w:ascii="Times New Roman" w:hAnsi="Times New Roman" w:cs="Times New Roman"/>
          <w:sz w:val="24"/>
          <w:szCs w:val="24"/>
        </w:rPr>
        <w:t xml:space="preserve">jednoosiowemu  </w:t>
      </w:r>
      <w:r w:rsidR="00E34BDB">
        <w:rPr>
          <w:rFonts w:ascii="Times New Roman" w:hAnsi="Times New Roman" w:cs="Times New Roman"/>
          <w:sz w:val="24"/>
          <w:szCs w:val="24"/>
        </w:rPr>
        <w:t>ś</w:t>
      </w:r>
      <w:r w:rsidR="00D4091D">
        <w:rPr>
          <w:rFonts w:ascii="Times New Roman" w:hAnsi="Times New Roman" w:cs="Times New Roman"/>
          <w:sz w:val="24"/>
          <w:szCs w:val="24"/>
        </w:rPr>
        <w:t>ciskaniu si</w:t>
      </w:r>
      <w:r w:rsidR="00E34BDB">
        <w:rPr>
          <w:rFonts w:ascii="Times New Roman" w:hAnsi="Times New Roman" w:cs="Times New Roman"/>
          <w:sz w:val="24"/>
          <w:szCs w:val="24"/>
        </w:rPr>
        <w:t>ł</w:t>
      </w:r>
      <w:r w:rsidR="00D4091D">
        <w:rPr>
          <w:rFonts w:ascii="Times New Roman" w:hAnsi="Times New Roman" w:cs="Times New Roman"/>
          <w:sz w:val="24"/>
          <w:szCs w:val="24"/>
        </w:rPr>
        <w:t>ami o r</w:t>
      </w:r>
      <w:r w:rsidR="00E34BDB">
        <w:rPr>
          <w:rFonts w:ascii="Times New Roman" w:hAnsi="Times New Roman" w:cs="Times New Roman"/>
          <w:sz w:val="24"/>
          <w:szCs w:val="24"/>
        </w:rPr>
        <w:t>óż</w:t>
      </w:r>
      <w:r w:rsidR="00D4091D">
        <w:rPr>
          <w:rFonts w:ascii="Times New Roman" w:hAnsi="Times New Roman" w:cs="Times New Roman"/>
          <w:sz w:val="24"/>
          <w:szCs w:val="24"/>
        </w:rPr>
        <w:t>nej wartości</w:t>
      </w:r>
      <w:r w:rsidR="00C35B07">
        <w:rPr>
          <w:rFonts w:ascii="Times New Roman" w:hAnsi="Times New Roman" w:cs="Times New Roman"/>
          <w:sz w:val="24"/>
          <w:szCs w:val="24"/>
        </w:rPr>
        <w:t xml:space="preserve"> i różn</w:t>
      </w:r>
      <w:r w:rsidR="005F0CA0">
        <w:rPr>
          <w:rFonts w:ascii="Times New Roman" w:hAnsi="Times New Roman" w:cs="Times New Roman"/>
          <w:sz w:val="24"/>
          <w:szCs w:val="24"/>
        </w:rPr>
        <w:t>ym</w:t>
      </w:r>
      <w:r w:rsidR="00C35B07">
        <w:rPr>
          <w:rFonts w:ascii="Times New Roman" w:hAnsi="Times New Roman" w:cs="Times New Roman"/>
          <w:sz w:val="24"/>
          <w:szCs w:val="24"/>
        </w:rPr>
        <w:t xml:space="preserve"> </w:t>
      </w:r>
      <w:r w:rsidR="005F0CA0">
        <w:rPr>
          <w:rFonts w:ascii="Times New Roman" w:hAnsi="Times New Roman" w:cs="Times New Roman"/>
          <w:sz w:val="24"/>
          <w:szCs w:val="24"/>
        </w:rPr>
        <w:t>rozstawie po</w:t>
      </w:r>
      <w:r w:rsidR="00E34BDB">
        <w:rPr>
          <w:rFonts w:ascii="Times New Roman" w:hAnsi="Times New Roman" w:cs="Times New Roman"/>
          <w:sz w:val="24"/>
          <w:szCs w:val="24"/>
        </w:rPr>
        <w:t>łą</w:t>
      </w:r>
      <w:r w:rsidR="005F0CA0">
        <w:rPr>
          <w:rFonts w:ascii="Times New Roman" w:hAnsi="Times New Roman" w:cs="Times New Roman"/>
          <w:sz w:val="24"/>
          <w:szCs w:val="24"/>
        </w:rPr>
        <w:t>cze</w:t>
      </w:r>
      <w:r w:rsidR="00E34BDB">
        <w:rPr>
          <w:rFonts w:ascii="Times New Roman" w:hAnsi="Times New Roman" w:cs="Times New Roman"/>
          <w:sz w:val="24"/>
          <w:szCs w:val="24"/>
        </w:rPr>
        <w:t>ń</w:t>
      </w:r>
      <w:r w:rsidR="005F0CA0">
        <w:rPr>
          <w:rFonts w:ascii="Times New Roman" w:hAnsi="Times New Roman" w:cs="Times New Roman"/>
          <w:sz w:val="24"/>
          <w:szCs w:val="24"/>
        </w:rPr>
        <w:t xml:space="preserve"> punktowych</w:t>
      </w:r>
      <w:r w:rsidR="005274B1">
        <w:rPr>
          <w:rFonts w:ascii="Times New Roman" w:hAnsi="Times New Roman" w:cs="Times New Roman"/>
          <w:sz w:val="24"/>
          <w:szCs w:val="24"/>
        </w:rPr>
        <w:t>,</w:t>
      </w:r>
      <w:r w:rsidR="005F0CA0">
        <w:rPr>
          <w:rFonts w:ascii="Times New Roman" w:hAnsi="Times New Roman" w:cs="Times New Roman"/>
          <w:sz w:val="24"/>
          <w:szCs w:val="24"/>
        </w:rPr>
        <w:t xml:space="preserve"> </w:t>
      </w:r>
      <w:r w:rsidR="00C35B07">
        <w:rPr>
          <w:rFonts w:ascii="Times New Roman" w:hAnsi="Times New Roman" w:cs="Times New Roman"/>
          <w:sz w:val="24"/>
          <w:szCs w:val="24"/>
        </w:rPr>
        <w:t xml:space="preserve"> </w:t>
      </w:r>
      <w:r w:rsidR="005F0CA0">
        <w:rPr>
          <w:rFonts w:ascii="Times New Roman" w:hAnsi="Times New Roman" w:cs="Times New Roman"/>
          <w:sz w:val="24"/>
          <w:szCs w:val="24"/>
        </w:rPr>
        <w:t>dla wariant</w:t>
      </w:r>
      <w:r w:rsidR="00FF7981">
        <w:rPr>
          <w:rFonts w:ascii="Times New Roman" w:hAnsi="Times New Roman" w:cs="Times New Roman"/>
          <w:sz w:val="24"/>
          <w:szCs w:val="24"/>
        </w:rPr>
        <w:t>ów połą</w:t>
      </w:r>
      <w:r w:rsidR="005F0CA0">
        <w:rPr>
          <w:rFonts w:ascii="Times New Roman" w:hAnsi="Times New Roman" w:cs="Times New Roman"/>
          <w:sz w:val="24"/>
          <w:szCs w:val="24"/>
        </w:rPr>
        <w:t>czenia nitowanego i zgrzewanego</w:t>
      </w:r>
      <w:r w:rsidR="00D4091D">
        <w:rPr>
          <w:rFonts w:ascii="Times New Roman" w:hAnsi="Times New Roman" w:cs="Times New Roman"/>
          <w:sz w:val="24"/>
          <w:szCs w:val="24"/>
        </w:rPr>
        <w:t xml:space="preserve">. Badania te miały na celu sprawdzenie wpływu zjawiska </w:t>
      </w:r>
      <w:proofErr w:type="spellStart"/>
      <w:r w:rsidR="00D4091D">
        <w:rPr>
          <w:rFonts w:ascii="Times New Roman" w:hAnsi="Times New Roman" w:cs="Times New Roman"/>
          <w:sz w:val="24"/>
          <w:szCs w:val="24"/>
        </w:rPr>
        <w:t>presuryzacji</w:t>
      </w:r>
      <w:proofErr w:type="spellEnd"/>
      <w:r w:rsidR="00D4091D">
        <w:rPr>
          <w:rFonts w:ascii="Times New Roman" w:hAnsi="Times New Roman" w:cs="Times New Roman"/>
          <w:sz w:val="24"/>
          <w:szCs w:val="24"/>
        </w:rPr>
        <w:t xml:space="preserve"> na deformacje </w:t>
      </w:r>
      <w:r w:rsidR="00C35B07">
        <w:rPr>
          <w:rFonts w:ascii="Times New Roman" w:hAnsi="Times New Roman" w:cs="Times New Roman"/>
          <w:sz w:val="24"/>
          <w:szCs w:val="24"/>
        </w:rPr>
        <w:t xml:space="preserve">i stany </w:t>
      </w:r>
      <w:proofErr w:type="spellStart"/>
      <w:r w:rsidR="00C35B07">
        <w:rPr>
          <w:rFonts w:ascii="Times New Roman" w:hAnsi="Times New Roman" w:cs="Times New Roman"/>
          <w:sz w:val="24"/>
          <w:szCs w:val="24"/>
        </w:rPr>
        <w:t>powyboczeniowe</w:t>
      </w:r>
      <w:proofErr w:type="spellEnd"/>
      <w:r w:rsidR="00C35B07">
        <w:rPr>
          <w:rFonts w:ascii="Times New Roman" w:hAnsi="Times New Roman" w:cs="Times New Roman"/>
          <w:sz w:val="24"/>
          <w:szCs w:val="24"/>
        </w:rPr>
        <w:t xml:space="preserve"> </w:t>
      </w:r>
      <w:r w:rsidR="00D4091D">
        <w:rPr>
          <w:rFonts w:ascii="Times New Roman" w:hAnsi="Times New Roman" w:cs="Times New Roman"/>
          <w:sz w:val="24"/>
          <w:szCs w:val="24"/>
        </w:rPr>
        <w:t>struktury cienkościennej</w:t>
      </w:r>
      <w:r w:rsidR="00C35B07">
        <w:rPr>
          <w:rFonts w:ascii="Times New Roman" w:hAnsi="Times New Roman" w:cs="Times New Roman"/>
          <w:sz w:val="24"/>
          <w:szCs w:val="24"/>
        </w:rPr>
        <w:t xml:space="preserve"> po przekroczeniu siły krytycznej</w:t>
      </w:r>
      <w:r w:rsidR="00D4091D">
        <w:rPr>
          <w:rFonts w:ascii="Times New Roman" w:hAnsi="Times New Roman" w:cs="Times New Roman"/>
          <w:sz w:val="24"/>
          <w:szCs w:val="24"/>
        </w:rPr>
        <w:t xml:space="preserve">. </w:t>
      </w:r>
      <w:r w:rsidR="005274B1">
        <w:rPr>
          <w:rFonts w:ascii="Times New Roman" w:hAnsi="Times New Roman" w:cs="Times New Roman"/>
          <w:sz w:val="24"/>
          <w:szCs w:val="24"/>
        </w:rPr>
        <w:t>Obrazy deformacji usztywnionej płyty uzyskano na podstawie trójwymiarowej cyfrowej korelacji</w:t>
      </w:r>
      <w:r w:rsidR="00712E6D">
        <w:rPr>
          <w:rFonts w:ascii="Times New Roman" w:hAnsi="Times New Roman" w:cs="Times New Roman"/>
          <w:sz w:val="24"/>
          <w:szCs w:val="24"/>
        </w:rPr>
        <w:t xml:space="preserve"> obrazu przy u</w:t>
      </w:r>
      <w:r w:rsidR="00E34BDB">
        <w:rPr>
          <w:rFonts w:ascii="Times New Roman" w:hAnsi="Times New Roman" w:cs="Times New Roman"/>
          <w:sz w:val="24"/>
          <w:szCs w:val="24"/>
        </w:rPr>
        <w:t>ż</w:t>
      </w:r>
      <w:r w:rsidR="00712E6D">
        <w:rPr>
          <w:rFonts w:ascii="Times New Roman" w:hAnsi="Times New Roman" w:cs="Times New Roman"/>
          <w:sz w:val="24"/>
          <w:szCs w:val="24"/>
        </w:rPr>
        <w:t xml:space="preserve">yciu systemu Aramis. </w:t>
      </w:r>
      <w:r w:rsidR="00FF7981">
        <w:rPr>
          <w:rFonts w:ascii="Times New Roman" w:hAnsi="Times New Roman" w:cs="Times New Roman"/>
          <w:sz w:val="24"/>
          <w:szCs w:val="24"/>
        </w:rPr>
        <w:t xml:space="preserve">Badania opisane w pracy </w:t>
      </w:r>
      <w:r w:rsidR="00712E6D">
        <w:rPr>
          <w:rFonts w:ascii="Times New Roman" w:hAnsi="Times New Roman" w:cs="Times New Roman"/>
          <w:sz w:val="24"/>
          <w:szCs w:val="24"/>
        </w:rPr>
        <w:t xml:space="preserve">H[5] </w:t>
      </w:r>
      <w:r w:rsidR="00123E73">
        <w:rPr>
          <w:rFonts w:ascii="Times New Roman" w:hAnsi="Times New Roman" w:cs="Times New Roman"/>
          <w:sz w:val="24"/>
          <w:szCs w:val="24"/>
        </w:rPr>
        <w:t xml:space="preserve">wykazały, że </w:t>
      </w:r>
      <w:r w:rsidR="0028213B">
        <w:rPr>
          <w:rFonts w:ascii="Times New Roman" w:hAnsi="Times New Roman" w:cs="Times New Roman"/>
          <w:sz w:val="24"/>
          <w:szCs w:val="24"/>
        </w:rPr>
        <w:t xml:space="preserve">w zakresie wytrzymałości </w:t>
      </w:r>
      <w:r w:rsidR="008C5DD4">
        <w:rPr>
          <w:rFonts w:ascii="Times New Roman" w:hAnsi="Times New Roman" w:cs="Times New Roman"/>
          <w:sz w:val="24"/>
          <w:szCs w:val="24"/>
        </w:rPr>
        <w:t>wyso</w:t>
      </w:r>
      <w:r w:rsidR="0028213B">
        <w:rPr>
          <w:rFonts w:ascii="Times New Roman" w:hAnsi="Times New Roman" w:cs="Times New Roman"/>
          <w:sz w:val="24"/>
          <w:szCs w:val="24"/>
        </w:rPr>
        <w:t xml:space="preserve">kocyklowej </w:t>
      </w:r>
      <w:r w:rsidR="008C5DD4">
        <w:rPr>
          <w:rFonts w:ascii="Times New Roman" w:hAnsi="Times New Roman" w:cs="Times New Roman"/>
          <w:sz w:val="24"/>
          <w:szCs w:val="24"/>
        </w:rPr>
        <w:t>na poziomie trwałości równej 2·10</w:t>
      </w:r>
      <w:r w:rsidR="008C5DD4" w:rsidRPr="008C5DD4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8C5DD4">
        <w:rPr>
          <w:rFonts w:ascii="Times New Roman" w:hAnsi="Times New Roman" w:cs="Times New Roman"/>
          <w:sz w:val="24"/>
          <w:szCs w:val="24"/>
        </w:rPr>
        <w:t xml:space="preserve"> cykli </w:t>
      </w:r>
      <w:r w:rsidR="0028213B">
        <w:rPr>
          <w:rFonts w:ascii="Times New Roman" w:hAnsi="Times New Roman" w:cs="Times New Roman"/>
          <w:sz w:val="24"/>
          <w:szCs w:val="24"/>
        </w:rPr>
        <w:t xml:space="preserve">wartość </w:t>
      </w:r>
      <w:r w:rsidR="00123E73">
        <w:rPr>
          <w:rFonts w:ascii="Times New Roman" w:hAnsi="Times New Roman" w:cs="Times New Roman"/>
          <w:sz w:val="24"/>
          <w:szCs w:val="24"/>
        </w:rPr>
        <w:t>amplitud</w:t>
      </w:r>
      <w:r w:rsidR="0028213B">
        <w:rPr>
          <w:rFonts w:ascii="Times New Roman" w:hAnsi="Times New Roman" w:cs="Times New Roman"/>
          <w:sz w:val="24"/>
          <w:szCs w:val="24"/>
        </w:rPr>
        <w:t xml:space="preserve">y </w:t>
      </w:r>
      <w:r w:rsidR="00567BF0">
        <w:rPr>
          <w:rFonts w:ascii="Times New Roman" w:hAnsi="Times New Roman" w:cs="Times New Roman"/>
          <w:sz w:val="24"/>
          <w:szCs w:val="24"/>
        </w:rPr>
        <w:t xml:space="preserve">naprężenia </w:t>
      </w:r>
      <w:r w:rsidR="0028213B">
        <w:rPr>
          <w:rFonts w:ascii="Times New Roman" w:hAnsi="Times New Roman" w:cs="Times New Roman"/>
          <w:sz w:val="24"/>
          <w:szCs w:val="24"/>
        </w:rPr>
        <w:t xml:space="preserve">w </w:t>
      </w:r>
      <w:r w:rsidR="008C5DD4">
        <w:rPr>
          <w:rFonts w:ascii="Times New Roman" w:hAnsi="Times New Roman" w:cs="Times New Roman"/>
          <w:sz w:val="24"/>
          <w:szCs w:val="24"/>
        </w:rPr>
        <w:t>nie</w:t>
      </w:r>
      <w:r w:rsidR="0028213B">
        <w:rPr>
          <w:rFonts w:ascii="Times New Roman" w:hAnsi="Times New Roman" w:cs="Times New Roman"/>
          <w:sz w:val="24"/>
          <w:szCs w:val="24"/>
        </w:rPr>
        <w:t>symetrycznym cyklu zmęczeniowy</w:t>
      </w:r>
      <w:r w:rsidR="008C5DD4">
        <w:rPr>
          <w:rFonts w:ascii="Times New Roman" w:hAnsi="Times New Roman" w:cs="Times New Roman"/>
          <w:sz w:val="24"/>
          <w:szCs w:val="24"/>
        </w:rPr>
        <w:t>m</w:t>
      </w:r>
      <w:r w:rsidR="0028213B">
        <w:rPr>
          <w:rFonts w:ascii="Times New Roman" w:hAnsi="Times New Roman" w:cs="Times New Roman"/>
          <w:sz w:val="24"/>
          <w:szCs w:val="24"/>
        </w:rPr>
        <w:t xml:space="preserve"> rozciągająco-ściskającym </w:t>
      </w:r>
      <w:r w:rsidR="008C5DD4">
        <w:rPr>
          <w:rFonts w:ascii="Times New Roman" w:hAnsi="Times New Roman" w:cs="Times New Roman"/>
          <w:sz w:val="24"/>
          <w:szCs w:val="24"/>
        </w:rPr>
        <w:t>(współczynnik</w:t>
      </w:r>
      <w:r w:rsidR="00E0539B">
        <w:rPr>
          <w:rFonts w:ascii="Times New Roman" w:hAnsi="Times New Roman" w:cs="Times New Roman"/>
          <w:sz w:val="24"/>
          <w:szCs w:val="24"/>
        </w:rPr>
        <w:t xml:space="preserve"> </w:t>
      </w:r>
      <w:r w:rsidR="008C5DD4">
        <w:rPr>
          <w:rFonts w:ascii="Times New Roman" w:hAnsi="Times New Roman" w:cs="Times New Roman"/>
          <w:sz w:val="24"/>
          <w:szCs w:val="24"/>
        </w:rPr>
        <w:t>R=0.1)</w:t>
      </w:r>
      <w:r w:rsidR="00E0539B">
        <w:rPr>
          <w:rFonts w:ascii="Times New Roman" w:hAnsi="Times New Roman" w:cs="Times New Roman"/>
          <w:sz w:val="24"/>
          <w:szCs w:val="24"/>
        </w:rPr>
        <w:t xml:space="preserve"> </w:t>
      </w:r>
      <w:r w:rsidR="0028213B">
        <w:rPr>
          <w:rFonts w:ascii="Times New Roman" w:hAnsi="Times New Roman" w:cs="Times New Roman"/>
          <w:sz w:val="24"/>
          <w:szCs w:val="24"/>
        </w:rPr>
        <w:t>ma znaczący wpływ na</w:t>
      </w:r>
      <w:r w:rsidR="00123E73">
        <w:rPr>
          <w:rFonts w:ascii="Times New Roman" w:hAnsi="Times New Roman" w:cs="Times New Roman"/>
          <w:sz w:val="24"/>
          <w:szCs w:val="24"/>
        </w:rPr>
        <w:t xml:space="preserve"> </w:t>
      </w:r>
      <w:r w:rsidR="00D43E77">
        <w:rPr>
          <w:rFonts w:ascii="Times New Roman" w:hAnsi="Times New Roman" w:cs="Times New Roman"/>
          <w:sz w:val="24"/>
          <w:szCs w:val="24"/>
        </w:rPr>
        <w:lastRenderedPageBreak/>
        <w:t>mechanizm</w:t>
      </w:r>
      <w:r w:rsidR="0028213B">
        <w:rPr>
          <w:rFonts w:ascii="Times New Roman" w:hAnsi="Times New Roman" w:cs="Times New Roman"/>
          <w:sz w:val="24"/>
          <w:szCs w:val="24"/>
        </w:rPr>
        <w:t xml:space="preserve"> zmęczeniowego</w:t>
      </w:r>
      <w:r w:rsidR="00D43E77">
        <w:rPr>
          <w:rFonts w:ascii="Times New Roman" w:hAnsi="Times New Roman" w:cs="Times New Roman"/>
          <w:sz w:val="24"/>
          <w:szCs w:val="24"/>
        </w:rPr>
        <w:t xml:space="preserve"> zniszczenia zakładkowego połączenia zgrzewanego cienkich platerowanych blach </w:t>
      </w:r>
      <w:r w:rsidR="0028213B">
        <w:rPr>
          <w:rFonts w:ascii="Times New Roman" w:hAnsi="Times New Roman" w:cs="Times New Roman"/>
          <w:sz w:val="24"/>
          <w:szCs w:val="24"/>
        </w:rPr>
        <w:t xml:space="preserve">ze </w:t>
      </w:r>
      <w:r w:rsidR="00D43E77">
        <w:rPr>
          <w:rFonts w:ascii="Times New Roman" w:hAnsi="Times New Roman" w:cs="Times New Roman"/>
          <w:sz w:val="24"/>
          <w:szCs w:val="24"/>
        </w:rPr>
        <w:t>stopu Al 7075</w:t>
      </w:r>
      <w:r w:rsidR="0028213B">
        <w:rPr>
          <w:rFonts w:ascii="Times New Roman" w:hAnsi="Times New Roman" w:cs="Times New Roman"/>
          <w:sz w:val="24"/>
          <w:szCs w:val="24"/>
        </w:rPr>
        <w:t xml:space="preserve"> o grubości 0,8</w:t>
      </w:r>
      <w:r w:rsidR="00760AD1">
        <w:rPr>
          <w:rFonts w:ascii="Times New Roman" w:hAnsi="Times New Roman" w:cs="Times New Roman"/>
          <w:sz w:val="24"/>
          <w:szCs w:val="24"/>
        </w:rPr>
        <w:t xml:space="preserve"> mm</w:t>
      </w:r>
      <w:r w:rsidR="0028213B">
        <w:rPr>
          <w:rFonts w:ascii="Times New Roman" w:hAnsi="Times New Roman" w:cs="Times New Roman"/>
          <w:sz w:val="24"/>
          <w:szCs w:val="24"/>
        </w:rPr>
        <w:t xml:space="preserve"> i 1,6 mm</w:t>
      </w:r>
      <w:r w:rsidR="00D43E77">
        <w:rPr>
          <w:rFonts w:ascii="Times New Roman" w:hAnsi="Times New Roman" w:cs="Times New Roman"/>
          <w:sz w:val="24"/>
          <w:szCs w:val="24"/>
        </w:rPr>
        <w:t xml:space="preserve"> wykonanych techniką RFSSW</w:t>
      </w:r>
      <w:r w:rsidR="0028213B">
        <w:rPr>
          <w:rFonts w:ascii="Times New Roman" w:hAnsi="Times New Roman" w:cs="Times New Roman"/>
          <w:sz w:val="24"/>
          <w:szCs w:val="24"/>
        </w:rPr>
        <w:t xml:space="preserve">. </w:t>
      </w:r>
      <w:r w:rsidR="00D43E77">
        <w:rPr>
          <w:rFonts w:ascii="Times New Roman" w:hAnsi="Times New Roman" w:cs="Times New Roman"/>
          <w:sz w:val="24"/>
          <w:szCs w:val="24"/>
        </w:rPr>
        <w:t xml:space="preserve"> </w:t>
      </w:r>
      <w:r w:rsidR="00123E73">
        <w:rPr>
          <w:rFonts w:ascii="Times New Roman" w:hAnsi="Times New Roman" w:cs="Times New Roman"/>
          <w:sz w:val="24"/>
          <w:szCs w:val="24"/>
        </w:rPr>
        <w:t>Badania z u</w:t>
      </w:r>
      <w:r w:rsidR="008C5DD4">
        <w:rPr>
          <w:rFonts w:ascii="Times New Roman" w:hAnsi="Times New Roman" w:cs="Times New Roman"/>
          <w:sz w:val="24"/>
          <w:szCs w:val="24"/>
        </w:rPr>
        <w:t>ż</w:t>
      </w:r>
      <w:r w:rsidR="00123E73">
        <w:rPr>
          <w:rFonts w:ascii="Times New Roman" w:hAnsi="Times New Roman" w:cs="Times New Roman"/>
          <w:sz w:val="24"/>
          <w:szCs w:val="24"/>
        </w:rPr>
        <w:t xml:space="preserve">yciem mikroskopu SEM wykazały, że plater był umiejscowiony na dnie zgrzeiny i tworzył karb strukturalny. Badania </w:t>
      </w:r>
      <w:proofErr w:type="spellStart"/>
      <w:r w:rsidR="00123E73">
        <w:rPr>
          <w:rFonts w:ascii="Times New Roman" w:hAnsi="Times New Roman" w:cs="Times New Roman"/>
          <w:sz w:val="24"/>
          <w:szCs w:val="24"/>
        </w:rPr>
        <w:t>mikrofra</w:t>
      </w:r>
      <w:r w:rsidR="008C5DD4">
        <w:rPr>
          <w:rFonts w:ascii="Times New Roman" w:hAnsi="Times New Roman" w:cs="Times New Roman"/>
          <w:sz w:val="24"/>
          <w:szCs w:val="24"/>
        </w:rPr>
        <w:t>k</w:t>
      </w:r>
      <w:r w:rsidR="00123E73">
        <w:rPr>
          <w:rFonts w:ascii="Times New Roman" w:hAnsi="Times New Roman" w:cs="Times New Roman"/>
          <w:sz w:val="24"/>
          <w:szCs w:val="24"/>
        </w:rPr>
        <w:t>tograficzne</w:t>
      </w:r>
      <w:proofErr w:type="spellEnd"/>
      <w:r w:rsidR="00123E73">
        <w:rPr>
          <w:rFonts w:ascii="Times New Roman" w:hAnsi="Times New Roman" w:cs="Times New Roman"/>
          <w:sz w:val="24"/>
          <w:szCs w:val="24"/>
        </w:rPr>
        <w:t xml:space="preserve"> przełomów zmęczeniowych próbek wykazały</w:t>
      </w:r>
      <w:r w:rsidR="00E0539B">
        <w:rPr>
          <w:rFonts w:ascii="Times New Roman" w:hAnsi="Times New Roman" w:cs="Times New Roman"/>
          <w:sz w:val="24"/>
          <w:szCs w:val="24"/>
        </w:rPr>
        <w:t xml:space="preserve"> też</w:t>
      </w:r>
      <w:r w:rsidR="00123E73">
        <w:rPr>
          <w:rFonts w:ascii="Times New Roman" w:hAnsi="Times New Roman" w:cs="Times New Roman"/>
          <w:sz w:val="24"/>
          <w:szCs w:val="24"/>
        </w:rPr>
        <w:t>, że zarówno karb strukturalny, jak również strefa oddziaływań termo-mechanicznych oraz strefa wpływu ciepła  były miejscami</w:t>
      </w:r>
      <w:r w:rsidR="00123E73" w:rsidRPr="00123E73">
        <w:rPr>
          <w:rFonts w:ascii="Times New Roman" w:hAnsi="Times New Roman" w:cs="Times New Roman"/>
          <w:sz w:val="24"/>
          <w:szCs w:val="24"/>
        </w:rPr>
        <w:t xml:space="preserve"> </w:t>
      </w:r>
      <w:r w:rsidR="008C5DD4">
        <w:rPr>
          <w:rFonts w:ascii="Times New Roman" w:hAnsi="Times New Roman" w:cs="Times New Roman"/>
          <w:sz w:val="24"/>
          <w:szCs w:val="24"/>
        </w:rPr>
        <w:t xml:space="preserve">inicjacji pęknięć  </w:t>
      </w:r>
      <w:r w:rsidR="00123E73">
        <w:rPr>
          <w:rFonts w:ascii="Times New Roman" w:hAnsi="Times New Roman" w:cs="Times New Roman"/>
          <w:sz w:val="24"/>
          <w:szCs w:val="24"/>
        </w:rPr>
        <w:t>dla wariantów po</w:t>
      </w:r>
      <w:r w:rsidR="00FF7981">
        <w:rPr>
          <w:rFonts w:ascii="Times New Roman" w:hAnsi="Times New Roman" w:cs="Times New Roman"/>
          <w:sz w:val="24"/>
          <w:szCs w:val="24"/>
        </w:rPr>
        <w:t>łą</w:t>
      </w:r>
      <w:r w:rsidR="00123E73">
        <w:rPr>
          <w:rFonts w:ascii="Times New Roman" w:hAnsi="Times New Roman" w:cs="Times New Roman"/>
          <w:sz w:val="24"/>
          <w:szCs w:val="24"/>
        </w:rPr>
        <w:t xml:space="preserve">czenia nitowanego i zgrzewanego.  </w:t>
      </w:r>
      <w:r w:rsidR="00D43E77">
        <w:rPr>
          <w:rFonts w:ascii="Times New Roman" w:hAnsi="Times New Roman" w:cs="Times New Roman"/>
          <w:sz w:val="24"/>
          <w:szCs w:val="24"/>
        </w:rPr>
        <w:t xml:space="preserve"> </w:t>
      </w:r>
      <w:r w:rsidR="00D4091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68CA058" w14:textId="01AA8E9B" w:rsidR="00567BF0" w:rsidRDefault="00FF7981" w:rsidP="00F62D6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825CA5">
        <w:rPr>
          <w:rFonts w:ascii="Times New Roman" w:hAnsi="Times New Roman" w:cs="Times New Roman"/>
          <w:sz w:val="24"/>
          <w:szCs w:val="24"/>
        </w:rPr>
        <w:t>etod</w:t>
      </w:r>
      <w:r w:rsidR="00C3519F">
        <w:rPr>
          <w:rFonts w:ascii="Times New Roman" w:hAnsi="Times New Roman" w:cs="Times New Roman"/>
          <w:sz w:val="24"/>
          <w:szCs w:val="24"/>
        </w:rPr>
        <w:t>a wielokryterialnej optymizacji</w:t>
      </w:r>
      <w:r w:rsidR="00825CA5">
        <w:rPr>
          <w:rFonts w:ascii="Times New Roman" w:hAnsi="Times New Roman" w:cs="Times New Roman"/>
          <w:sz w:val="24"/>
          <w:szCs w:val="24"/>
        </w:rPr>
        <w:t xml:space="preserve"> </w:t>
      </w:r>
      <w:r w:rsidR="00C3519F">
        <w:rPr>
          <w:rFonts w:ascii="Times New Roman" w:hAnsi="Times New Roman" w:cs="Times New Roman"/>
          <w:sz w:val="24"/>
          <w:szCs w:val="24"/>
        </w:rPr>
        <w:t xml:space="preserve">zastosowana do </w:t>
      </w:r>
      <w:r w:rsidR="00825CA5">
        <w:rPr>
          <w:rFonts w:ascii="Times New Roman" w:hAnsi="Times New Roman" w:cs="Times New Roman"/>
          <w:sz w:val="24"/>
          <w:szCs w:val="24"/>
        </w:rPr>
        <w:t>wyboru opty</w:t>
      </w:r>
      <w:r w:rsidR="00F35C95">
        <w:rPr>
          <w:rFonts w:ascii="Times New Roman" w:hAnsi="Times New Roman" w:cs="Times New Roman"/>
          <w:sz w:val="24"/>
          <w:szCs w:val="24"/>
        </w:rPr>
        <w:t xml:space="preserve">malnych wartości parametrów procesu zgrzewania RFSW platerowanych blach stopu 7075-T6 </w:t>
      </w:r>
      <w:r w:rsidR="0082078E">
        <w:rPr>
          <w:rFonts w:ascii="Times New Roman" w:hAnsi="Times New Roman" w:cs="Times New Roman"/>
          <w:sz w:val="24"/>
          <w:szCs w:val="24"/>
        </w:rPr>
        <w:t>oraz badania wpływu parametrów procesu zgrzewania na mechanizm pękania i na formowanie się defektów w zgrzeinie</w:t>
      </w:r>
      <w:r>
        <w:rPr>
          <w:rFonts w:ascii="Times New Roman" w:hAnsi="Times New Roman" w:cs="Times New Roman"/>
          <w:sz w:val="24"/>
          <w:szCs w:val="24"/>
        </w:rPr>
        <w:t xml:space="preserve"> były treścią publikacji</w:t>
      </w:r>
      <w:r w:rsidR="008207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H[6]</w:t>
      </w:r>
      <w:r w:rsidR="00567BF0">
        <w:rPr>
          <w:rFonts w:ascii="Times New Roman" w:hAnsi="Times New Roman" w:cs="Times New Roman"/>
          <w:sz w:val="24"/>
          <w:szCs w:val="24"/>
        </w:rPr>
        <w:t xml:space="preserve"> i H[</w:t>
      </w:r>
      <w:r w:rsidR="007E5E94">
        <w:rPr>
          <w:rFonts w:ascii="Times New Roman" w:hAnsi="Times New Roman" w:cs="Times New Roman"/>
          <w:sz w:val="24"/>
          <w:szCs w:val="24"/>
        </w:rPr>
        <w:t>7</w:t>
      </w:r>
      <w:r w:rsidR="00567BF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C1FB3">
        <w:rPr>
          <w:rFonts w:ascii="Times New Roman" w:hAnsi="Times New Roman" w:cs="Times New Roman"/>
          <w:sz w:val="24"/>
          <w:szCs w:val="24"/>
        </w:rPr>
        <w:t>Analiza mechanizmu zmęczeniowego pękania zakładkowego połączenia zgrzewanego blach ze stopu 7075</w:t>
      </w:r>
      <w:r w:rsidR="00D1090F">
        <w:rPr>
          <w:rFonts w:ascii="Times New Roman" w:hAnsi="Times New Roman" w:cs="Times New Roman"/>
          <w:sz w:val="24"/>
          <w:szCs w:val="24"/>
        </w:rPr>
        <w:t xml:space="preserve">Alclad, przy obciążeniu </w:t>
      </w:r>
      <w:r w:rsidR="008357B0">
        <w:rPr>
          <w:rFonts w:ascii="Times New Roman" w:hAnsi="Times New Roman" w:cs="Times New Roman"/>
          <w:sz w:val="24"/>
          <w:szCs w:val="24"/>
        </w:rPr>
        <w:t xml:space="preserve">różnym poziomem naprężenia w </w:t>
      </w:r>
      <w:r w:rsidR="00D1090F">
        <w:rPr>
          <w:rFonts w:ascii="Times New Roman" w:hAnsi="Times New Roman" w:cs="Times New Roman"/>
          <w:sz w:val="24"/>
          <w:szCs w:val="24"/>
        </w:rPr>
        <w:t>cykl</w:t>
      </w:r>
      <w:r w:rsidR="008357B0">
        <w:rPr>
          <w:rFonts w:ascii="Times New Roman" w:hAnsi="Times New Roman" w:cs="Times New Roman"/>
          <w:sz w:val="24"/>
          <w:szCs w:val="24"/>
        </w:rPr>
        <w:t>u</w:t>
      </w:r>
      <w:r w:rsidR="00D1090F">
        <w:rPr>
          <w:rFonts w:ascii="Times New Roman" w:hAnsi="Times New Roman" w:cs="Times New Roman"/>
          <w:sz w:val="24"/>
          <w:szCs w:val="24"/>
        </w:rPr>
        <w:t xml:space="preserve"> niesymetrycznym (R=0.1)</w:t>
      </w:r>
      <w:r w:rsidR="008357B0">
        <w:rPr>
          <w:rFonts w:ascii="Times New Roman" w:hAnsi="Times New Roman" w:cs="Times New Roman"/>
          <w:sz w:val="24"/>
          <w:szCs w:val="24"/>
        </w:rPr>
        <w:t xml:space="preserve"> </w:t>
      </w:r>
      <w:r w:rsidR="00D1090F">
        <w:rPr>
          <w:rFonts w:ascii="Times New Roman" w:hAnsi="Times New Roman" w:cs="Times New Roman"/>
          <w:sz w:val="24"/>
          <w:szCs w:val="24"/>
        </w:rPr>
        <w:t>w zakresie wytrzymałości wysokocyklowej</w:t>
      </w:r>
      <w:r w:rsidR="008357B0">
        <w:rPr>
          <w:rFonts w:ascii="Times New Roman" w:hAnsi="Times New Roman" w:cs="Times New Roman"/>
          <w:sz w:val="24"/>
          <w:szCs w:val="24"/>
        </w:rPr>
        <w:t>,</w:t>
      </w:r>
      <w:r w:rsidR="00D1090F">
        <w:rPr>
          <w:rFonts w:ascii="Times New Roman" w:hAnsi="Times New Roman" w:cs="Times New Roman"/>
          <w:sz w:val="24"/>
          <w:szCs w:val="24"/>
        </w:rPr>
        <w:t xml:space="preserve"> była prowadzona z użyciem mikroskopu SEM </w:t>
      </w:r>
      <w:r w:rsidR="007E5E94">
        <w:rPr>
          <w:rFonts w:ascii="Times New Roman" w:hAnsi="Times New Roman" w:cs="Times New Roman"/>
          <w:sz w:val="24"/>
          <w:szCs w:val="24"/>
        </w:rPr>
        <w:t xml:space="preserve">i </w:t>
      </w:r>
      <w:r w:rsidR="00D1090F">
        <w:rPr>
          <w:rFonts w:ascii="Times New Roman" w:hAnsi="Times New Roman" w:cs="Times New Roman"/>
          <w:sz w:val="24"/>
          <w:szCs w:val="24"/>
        </w:rPr>
        <w:t xml:space="preserve">była treścią pracy H[7]. Analiza wyników badań </w:t>
      </w:r>
      <w:r w:rsidR="007E5E94">
        <w:rPr>
          <w:rFonts w:ascii="Times New Roman" w:hAnsi="Times New Roman" w:cs="Times New Roman"/>
          <w:sz w:val="24"/>
          <w:szCs w:val="24"/>
        </w:rPr>
        <w:t xml:space="preserve">mikroskopem SEM </w:t>
      </w:r>
      <w:r w:rsidR="00D1090F">
        <w:rPr>
          <w:rFonts w:ascii="Times New Roman" w:hAnsi="Times New Roman" w:cs="Times New Roman"/>
          <w:sz w:val="24"/>
          <w:szCs w:val="24"/>
        </w:rPr>
        <w:t xml:space="preserve">wykazała, że mechanizm pękania </w:t>
      </w:r>
      <w:r w:rsidR="00644154">
        <w:rPr>
          <w:rFonts w:ascii="Times New Roman" w:hAnsi="Times New Roman" w:cs="Times New Roman"/>
          <w:sz w:val="24"/>
          <w:szCs w:val="24"/>
        </w:rPr>
        <w:t xml:space="preserve">połączeń </w:t>
      </w:r>
      <w:r w:rsidR="00D1090F">
        <w:rPr>
          <w:rFonts w:ascii="Times New Roman" w:hAnsi="Times New Roman" w:cs="Times New Roman"/>
          <w:sz w:val="24"/>
          <w:szCs w:val="24"/>
        </w:rPr>
        <w:t>był zależny od wartości napręże</w:t>
      </w:r>
      <w:r w:rsidR="00E45E47">
        <w:rPr>
          <w:rFonts w:ascii="Times New Roman" w:hAnsi="Times New Roman" w:cs="Times New Roman"/>
          <w:sz w:val="24"/>
          <w:szCs w:val="24"/>
        </w:rPr>
        <w:t>nia</w:t>
      </w:r>
      <w:r w:rsidR="00D1090F">
        <w:rPr>
          <w:rFonts w:ascii="Times New Roman" w:hAnsi="Times New Roman" w:cs="Times New Roman"/>
          <w:sz w:val="24"/>
          <w:szCs w:val="24"/>
        </w:rPr>
        <w:t xml:space="preserve"> </w:t>
      </w:r>
      <w:r w:rsidR="00644154">
        <w:rPr>
          <w:rFonts w:ascii="Times New Roman" w:hAnsi="Times New Roman" w:cs="Times New Roman"/>
          <w:sz w:val="24"/>
          <w:szCs w:val="24"/>
        </w:rPr>
        <w:t>zadawan</w:t>
      </w:r>
      <w:r w:rsidR="00E45E47">
        <w:rPr>
          <w:rFonts w:ascii="Times New Roman" w:hAnsi="Times New Roman" w:cs="Times New Roman"/>
          <w:sz w:val="24"/>
          <w:szCs w:val="24"/>
        </w:rPr>
        <w:t>ego</w:t>
      </w:r>
      <w:r w:rsidR="00644154">
        <w:rPr>
          <w:rFonts w:ascii="Times New Roman" w:hAnsi="Times New Roman" w:cs="Times New Roman"/>
          <w:sz w:val="24"/>
          <w:szCs w:val="24"/>
        </w:rPr>
        <w:t xml:space="preserve"> </w:t>
      </w:r>
      <w:r w:rsidR="00D1090F">
        <w:rPr>
          <w:rFonts w:ascii="Times New Roman" w:hAnsi="Times New Roman" w:cs="Times New Roman"/>
          <w:sz w:val="24"/>
          <w:szCs w:val="24"/>
        </w:rPr>
        <w:t>w cyklu zmęczeniowym</w:t>
      </w:r>
      <w:r w:rsidR="00644154">
        <w:rPr>
          <w:rFonts w:ascii="Times New Roman" w:hAnsi="Times New Roman" w:cs="Times New Roman"/>
          <w:sz w:val="24"/>
          <w:szCs w:val="24"/>
        </w:rPr>
        <w:t>. Stwierdzono, że plater zlokalizowany na dnie zgrzeiny tworzył karb strukturalny i mógł być miejscem inicjacji pęknięć zmęczeniowych. Stwierdzono również, że zarówno strefa oddziaływania termo-mechanicznego oraz strefa wpływu ciepła w zgrzeinie są miejscami inicjacji i rozwoju pęknięć zmęczeniowych.</w:t>
      </w:r>
      <w:r w:rsidR="00567B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8B20A9" w14:textId="5A614213" w:rsidR="00971243" w:rsidRDefault="00802375" w:rsidP="007E5E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Wpływ</w:t>
      </w:r>
      <w:r w:rsidR="00567BF0">
        <w:rPr>
          <w:rFonts w:ascii="Times New Roman" w:hAnsi="Times New Roman" w:cs="Times New Roman"/>
          <w:sz w:val="24"/>
          <w:szCs w:val="24"/>
        </w:rPr>
        <w:t xml:space="preserve"> trzech podstawowych parametrów techniki RFSSW zgrzewania blach stopu 7075Alclad o </w:t>
      </w:r>
      <w:r w:rsidR="00E45E47">
        <w:rPr>
          <w:rFonts w:ascii="Times New Roman" w:hAnsi="Times New Roman" w:cs="Times New Roman"/>
          <w:sz w:val="24"/>
          <w:szCs w:val="24"/>
        </w:rPr>
        <w:t xml:space="preserve">wspomnianych </w:t>
      </w:r>
      <w:r w:rsidR="00567BF0">
        <w:rPr>
          <w:rFonts w:ascii="Times New Roman" w:hAnsi="Times New Roman" w:cs="Times New Roman"/>
          <w:sz w:val="24"/>
          <w:szCs w:val="24"/>
        </w:rPr>
        <w:t>grubości</w:t>
      </w:r>
      <w:r w:rsidR="00E45E47">
        <w:rPr>
          <w:rFonts w:ascii="Times New Roman" w:hAnsi="Times New Roman" w:cs="Times New Roman"/>
          <w:sz w:val="24"/>
          <w:szCs w:val="24"/>
        </w:rPr>
        <w:t>ach</w:t>
      </w:r>
      <w:r w:rsidR="00567BF0">
        <w:rPr>
          <w:rFonts w:ascii="Times New Roman" w:hAnsi="Times New Roman" w:cs="Times New Roman"/>
          <w:sz w:val="24"/>
          <w:szCs w:val="24"/>
        </w:rPr>
        <w:t xml:space="preserve"> </w:t>
      </w:r>
      <w:r w:rsidR="00897C88">
        <w:rPr>
          <w:rFonts w:ascii="Times New Roman" w:hAnsi="Times New Roman" w:cs="Times New Roman"/>
          <w:sz w:val="24"/>
          <w:szCs w:val="24"/>
        </w:rPr>
        <w:t xml:space="preserve">w temperaturze pokojowej, to jest: prędkości obrotowej narzędzia, głębokości </w:t>
      </w:r>
      <w:r w:rsidR="00E45E47">
        <w:rPr>
          <w:rFonts w:ascii="Times New Roman" w:hAnsi="Times New Roman" w:cs="Times New Roman"/>
          <w:sz w:val="24"/>
          <w:szCs w:val="24"/>
        </w:rPr>
        <w:t>penetracji</w:t>
      </w:r>
      <w:r w:rsidR="00897C88">
        <w:rPr>
          <w:rFonts w:ascii="Times New Roman" w:hAnsi="Times New Roman" w:cs="Times New Roman"/>
          <w:sz w:val="24"/>
          <w:szCs w:val="24"/>
        </w:rPr>
        <w:t xml:space="preserve"> trzpienia narzędzia roboczego w </w:t>
      </w:r>
      <w:r w:rsidR="00F62D63">
        <w:rPr>
          <w:rFonts w:ascii="Times New Roman" w:hAnsi="Times New Roman" w:cs="Times New Roman"/>
          <w:sz w:val="24"/>
          <w:szCs w:val="24"/>
        </w:rPr>
        <w:t xml:space="preserve">połączenie blach          </w:t>
      </w:r>
      <w:r w:rsidR="00897C88">
        <w:rPr>
          <w:rFonts w:ascii="Times New Roman" w:hAnsi="Times New Roman" w:cs="Times New Roman"/>
          <w:sz w:val="24"/>
          <w:szCs w:val="24"/>
        </w:rPr>
        <w:t xml:space="preserve"> i czas zgrzewania,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67B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nośność </w:t>
      </w:r>
      <w:r w:rsidR="00E54857">
        <w:rPr>
          <w:rFonts w:ascii="Times New Roman" w:hAnsi="Times New Roman" w:cs="Times New Roman"/>
          <w:sz w:val="24"/>
          <w:szCs w:val="24"/>
        </w:rPr>
        <w:t xml:space="preserve">jednozakładkowego </w:t>
      </w:r>
      <w:r>
        <w:rPr>
          <w:rFonts w:ascii="Times New Roman" w:hAnsi="Times New Roman" w:cs="Times New Roman"/>
          <w:sz w:val="24"/>
          <w:szCs w:val="24"/>
        </w:rPr>
        <w:t xml:space="preserve">połączenia blach </w:t>
      </w:r>
      <w:r w:rsidR="00897C88">
        <w:rPr>
          <w:rFonts w:ascii="Times New Roman" w:hAnsi="Times New Roman" w:cs="Times New Roman"/>
          <w:sz w:val="24"/>
          <w:szCs w:val="24"/>
        </w:rPr>
        <w:t xml:space="preserve">badaną </w:t>
      </w:r>
      <w:r>
        <w:rPr>
          <w:rFonts w:ascii="Times New Roman" w:hAnsi="Times New Roman" w:cs="Times New Roman"/>
          <w:sz w:val="24"/>
          <w:szCs w:val="24"/>
        </w:rPr>
        <w:t xml:space="preserve">w teście </w:t>
      </w:r>
      <w:r w:rsidR="00897C88">
        <w:rPr>
          <w:rFonts w:ascii="Times New Roman" w:hAnsi="Times New Roman" w:cs="Times New Roman"/>
          <w:sz w:val="24"/>
          <w:szCs w:val="24"/>
        </w:rPr>
        <w:t>statycznego ścinania i oddzierania</w:t>
      </w:r>
      <w:r>
        <w:rPr>
          <w:rFonts w:ascii="Times New Roman" w:hAnsi="Times New Roman" w:cs="Times New Roman"/>
          <w:sz w:val="24"/>
          <w:szCs w:val="24"/>
        </w:rPr>
        <w:t>, był analizowany w prac</w:t>
      </w:r>
      <w:r w:rsidR="00CD47D6">
        <w:rPr>
          <w:rFonts w:ascii="Times New Roman" w:hAnsi="Times New Roman" w:cs="Times New Roman"/>
          <w:sz w:val="24"/>
          <w:szCs w:val="24"/>
        </w:rPr>
        <w:t>ach</w:t>
      </w:r>
      <w:r>
        <w:rPr>
          <w:rFonts w:ascii="Times New Roman" w:hAnsi="Times New Roman" w:cs="Times New Roman"/>
          <w:sz w:val="24"/>
          <w:szCs w:val="24"/>
        </w:rPr>
        <w:t xml:space="preserve"> H[9]</w:t>
      </w:r>
      <w:r w:rsidR="00CD47D6">
        <w:rPr>
          <w:rFonts w:ascii="Times New Roman" w:hAnsi="Times New Roman" w:cs="Times New Roman"/>
          <w:sz w:val="24"/>
          <w:szCs w:val="24"/>
        </w:rPr>
        <w:t xml:space="preserve"> i H[11]</w:t>
      </w:r>
      <w:r w:rsidR="00897C88">
        <w:rPr>
          <w:rFonts w:ascii="Times New Roman" w:hAnsi="Times New Roman" w:cs="Times New Roman"/>
          <w:sz w:val="24"/>
          <w:szCs w:val="24"/>
        </w:rPr>
        <w:t xml:space="preserve">. </w:t>
      </w:r>
      <w:r w:rsidR="00E54857">
        <w:rPr>
          <w:rFonts w:ascii="Times New Roman" w:hAnsi="Times New Roman" w:cs="Times New Roman"/>
          <w:sz w:val="24"/>
          <w:szCs w:val="24"/>
        </w:rPr>
        <w:t>W badaniach nośności połączenia blach d</w:t>
      </w:r>
      <w:r w:rsidR="00897C88">
        <w:rPr>
          <w:rFonts w:ascii="Times New Roman" w:hAnsi="Times New Roman" w:cs="Times New Roman"/>
          <w:sz w:val="24"/>
          <w:szCs w:val="24"/>
        </w:rPr>
        <w:t>ob</w:t>
      </w:r>
      <w:r w:rsidR="008357B0">
        <w:rPr>
          <w:rFonts w:ascii="Times New Roman" w:hAnsi="Times New Roman" w:cs="Times New Roman"/>
          <w:sz w:val="24"/>
          <w:szCs w:val="24"/>
        </w:rPr>
        <w:t>ie</w:t>
      </w:r>
      <w:r w:rsidR="00897C88">
        <w:rPr>
          <w:rFonts w:ascii="Times New Roman" w:hAnsi="Times New Roman" w:cs="Times New Roman"/>
          <w:sz w:val="24"/>
          <w:szCs w:val="24"/>
        </w:rPr>
        <w:t xml:space="preserve">rano optymalne wartości wymienionych parametrów techniki RFSSW dla </w:t>
      </w:r>
      <w:r w:rsidR="008357B0">
        <w:rPr>
          <w:rFonts w:ascii="Times New Roman" w:hAnsi="Times New Roman" w:cs="Times New Roman"/>
          <w:sz w:val="24"/>
          <w:szCs w:val="24"/>
        </w:rPr>
        <w:t xml:space="preserve">próbek obciążanych przez przyrząd wymuszający stan czystego ścinania i w odniesieniu do próbek </w:t>
      </w:r>
      <w:r w:rsidR="00897C88">
        <w:rPr>
          <w:rFonts w:ascii="Times New Roman" w:hAnsi="Times New Roman" w:cs="Times New Roman"/>
          <w:sz w:val="24"/>
          <w:szCs w:val="24"/>
        </w:rPr>
        <w:t xml:space="preserve"> </w:t>
      </w:r>
      <w:r w:rsidR="008357B0">
        <w:rPr>
          <w:rFonts w:ascii="Times New Roman" w:hAnsi="Times New Roman" w:cs="Times New Roman"/>
          <w:sz w:val="24"/>
          <w:szCs w:val="24"/>
        </w:rPr>
        <w:t>obciążanych swobodnie</w:t>
      </w:r>
      <w:r w:rsidR="00E54857">
        <w:rPr>
          <w:rFonts w:ascii="Times New Roman" w:hAnsi="Times New Roman" w:cs="Times New Roman"/>
          <w:sz w:val="24"/>
          <w:szCs w:val="24"/>
        </w:rPr>
        <w:t xml:space="preserve">. </w:t>
      </w:r>
      <w:r w:rsidR="008357B0">
        <w:rPr>
          <w:rFonts w:ascii="Times New Roman" w:hAnsi="Times New Roman" w:cs="Times New Roman"/>
          <w:sz w:val="24"/>
          <w:szCs w:val="24"/>
        </w:rPr>
        <w:t xml:space="preserve">Stwierdzono występowanie trzech różnych mechanizmów pękania połączeń zgrzewanych w zależności od głębokości </w:t>
      </w:r>
      <w:r w:rsidR="00F62D63">
        <w:rPr>
          <w:rFonts w:ascii="Times New Roman" w:hAnsi="Times New Roman" w:cs="Times New Roman"/>
          <w:sz w:val="24"/>
          <w:szCs w:val="24"/>
        </w:rPr>
        <w:t>wejścia narzędzia w połączenie zakładkowe.  Stwierdzono też, że plater zalegający pomiędzy doln</w:t>
      </w:r>
      <w:r w:rsidR="007D7982">
        <w:rPr>
          <w:rFonts w:ascii="Times New Roman" w:hAnsi="Times New Roman" w:cs="Times New Roman"/>
          <w:sz w:val="24"/>
          <w:szCs w:val="24"/>
        </w:rPr>
        <w:t>ą</w:t>
      </w:r>
      <w:r w:rsidR="00F62D63">
        <w:rPr>
          <w:rFonts w:ascii="Times New Roman" w:hAnsi="Times New Roman" w:cs="Times New Roman"/>
          <w:sz w:val="24"/>
          <w:szCs w:val="24"/>
        </w:rPr>
        <w:t xml:space="preserve"> powierzchnią górnej blachy i górną powierzchni</w:t>
      </w:r>
      <w:r w:rsidR="007D7982">
        <w:rPr>
          <w:rFonts w:ascii="Times New Roman" w:hAnsi="Times New Roman" w:cs="Times New Roman"/>
          <w:sz w:val="24"/>
          <w:szCs w:val="24"/>
        </w:rPr>
        <w:t>ą</w:t>
      </w:r>
      <w:r w:rsidR="00F62D63">
        <w:rPr>
          <w:rFonts w:ascii="Times New Roman" w:hAnsi="Times New Roman" w:cs="Times New Roman"/>
          <w:sz w:val="24"/>
          <w:szCs w:val="24"/>
        </w:rPr>
        <w:t xml:space="preserve"> dolnej blachy połączenia</w:t>
      </w:r>
      <w:r w:rsidR="007D7982">
        <w:rPr>
          <w:rFonts w:ascii="Times New Roman" w:hAnsi="Times New Roman" w:cs="Times New Roman"/>
          <w:sz w:val="24"/>
          <w:szCs w:val="24"/>
        </w:rPr>
        <w:t xml:space="preserve"> pogarsza </w:t>
      </w:r>
      <w:r w:rsidR="0055342A">
        <w:rPr>
          <w:rFonts w:ascii="Times New Roman" w:hAnsi="Times New Roman" w:cs="Times New Roman"/>
          <w:sz w:val="24"/>
          <w:szCs w:val="24"/>
        </w:rPr>
        <w:t xml:space="preserve">zarówno </w:t>
      </w:r>
      <w:r w:rsidR="007D7982">
        <w:rPr>
          <w:rFonts w:ascii="Times New Roman" w:hAnsi="Times New Roman" w:cs="Times New Roman"/>
          <w:sz w:val="24"/>
          <w:szCs w:val="24"/>
        </w:rPr>
        <w:t>sztywność połączenia i jakość strukturalną zgrzeiny pomiędzy strefą mieszania i strefą</w:t>
      </w:r>
      <w:r w:rsidR="00990714">
        <w:rPr>
          <w:rFonts w:ascii="Times New Roman" w:hAnsi="Times New Roman" w:cs="Times New Roman"/>
          <w:sz w:val="24"/>
          <w:szCs w:val="24"/>
        </w:rPr>
        <w:t xml:space="preserve"> oddziaływania termo-mechanicznego. </w:t>
      </w:r>
      <w:r w:rsidR="007D7982">
        <w:rPr>
          <w:rFonts w:ascii="Times New Roman" w:hAnsi="Times New Roman" w:cs="Times New Roman"/>
          <w:sz w:val="24"/>
          <w:szCs w:val="24"/>
        </w:rPr>
        <w:t xml:space="preserve">    </w:t>
      </w:r>
      <w:r w:rsidR="00F62D63">
        <w:rPr>
          <w:rFonts w:ascii="Times New Roman" w:hAnsi="Times New Roman" w:cs="Times New Roman"/>
          <w:sz w:val="24"/>
          <w:szCs w:val="24"/>
        </w:rPr>
        <w:t xml:space="preserve">  </w:t>
      </w:r>
      <w:r w:rsidR="008357B0">
        <w:rPr>
          <w:rFonts w:ascii="Times New Roman" w:hAnsi="Times New Roman" w:cs="Times New Roman"/>
          <w:sz w:val="24"/>
          <w:szCs w:val="24"/>
        </w:rPr>
        <w:t xml:space="preserve">  </w:t>
      </w:r>
      <w:r w:rsidR="00E54857">
        <w:rPr>
          <w:rFonts w:ascii="Times New Roman" w:hAnsi="Times New Roman" w:cs="Times New Roman"/>
          <w:sz w:val="24"/>
          <w:szCs w:val="24"/>
        </w:rPr>
        <w:t xml:space="preserve"> </w:t>
      </w:r>
      <w:r w:rsidR="00897C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44154">
        <w:rPr>
          <w:rFonts w:ascii="Times New Roman" w:hAnsi="Times New Roman" w:cs="Times New Roman"/>
          <w:sz w:val="24"/>
          <w:szCs w:val="24"/>
        </w:rPr>
        <w:t xml:space="preserve"> </w:t>
      </w:r>
      <w:r w:rsidR="00D1090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F8906AE" w14:textId="5A281907" w:rsidR="001B41B3" w:rsidRDefault="00065A92" w:rsidP="00EB2D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cienkościennych konstrukcjach, w tym głównie lotniczych, pracujących w różnych warunkach atmosferycznych, poł</w:t>
      </w:r>
      <w:r w:rsidR="00D80389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czenia zakładkowe</w:t>
      </w:r>
      <w:r w:rsidR="00D80389">
        <w:rPr>
          <w:rFonts w:ascii="Times New Roman" w:hAnsi="Times New Roman" w:cs="Times New Roman"/>
          <w:sz w:val="24"/>
          <w:szCs w:val="24"/>
        </w:rPr>
        <w:t xml:space="preserve"> typu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0389">
        <w:rPr>
          <w:rFonts w:ascii="Times New Roman" w:hAnsi="Times New Roman" w:cs="Times New Roman"/>
          <w:sz w:val="24"/>
          <w:szCs w:val="24"/>
        </w:rPr>
        <w:t xml:space="preserve">pokrycie-podłużnica </w:t>
      </w:r>
      <w:r w:rsidR="00452179">
        <w:rPr>
          <w:rFonts w:ascii="Times New Roman" w:hAnsi="Times New Roman" w:cs="Times New Roman"/>
          <w:sz w:val="24"/>
          <w:szCs w:val="24"/>
        </w:rPr>
        <w:t>oraz pokrycie-wręga, wykonane metodami tradycyjnymi poprzez nitowanie lub zgrzewanie rezystancyjne,  s</w:t>
      </w:r>
      <w:r>
        <w:rPr>
          <w:rFonts w:ascii="Times New Roman" w:hAnsi="Times New Roman" w:cs="Times New Roman"/>
          <w:sz w:val="24"/>
          <w:szCs w:val="24"/>
        </w:rPr>
        <w:t xml:space="preserve">ą </w:t>
      </w:r>
      <w:r w:rsidR="00D80389">
        <w:rPr>
          <w:rFonts w:ascii="Times New Roman" w:hAnsi="Times New Roman" w:cs="Times New Roman"/>
          <w:sz w:val="24"/>
          <w:szCs w:val="24"/>
        </w:rPr>
        <w:t>obligatoryjnie zabezpiecz</w:t>
      </w:r>
      <w:r w:rsidR="00452179">
        <w:rPr>
          <w:rFonts w:ascii="Times New Roman" w:hAnsi="Times New Roman" w:cs="Times New Roman"/>
          <w:sz w:val="24"/>
          <w:szCs w:val="24"/>
        </w:rPr>
        <w:t>a</w:t>
      </w:r>
      <w:r w:rsidR="00D80389">
        <w:rPr>
          <w:rFonts w:ascii="Times New Roman" w:hAnsi="Times New Roman" w:cs="Times New Roman"/>
          <w:sz w:val="24"/>
          <w:szCs w:val="24"/>
        </w:rPr>
        <w:t>n</w:t>
      </w:r>
      <w:r w:rsidR="00D21BEB">
        <w:rPr>
          <w:rFonts w:ascii="Times New Roman" w:hAnsi="Times New Roman" w:cs="Times New Roman"/>
          <w:sz w:val="24"/>
          <w:szCs w:val="24"/>
        </w:rPr>
        <w:t>e przed</w:t>
      </w:r>
      <w:r w:rsidR="00D80389">
        <w:rPr>
          <w:rFonts w:ascii="Times New Roman" w:hAnsi="Times New Roman" w:cs="Times New Roman"/>
          <w:sz w:val="24"/>
          <w:szCs w:val="24"/>
        </w:rPr>
        <w:t xml:space="preserve"> korozj</w:t>
      </w:r>
      <w:r w:rsidR="00D21BEB">
        <w:rPr>
          <w:rFonts w:ascii="Times New Roman" w:hAnsi="Times New Roman" w:cs="Times New Roman"/>
          <w:sz w:val="24"/>
          <w:szCs w:val="24"/>
        </w:rPr>
        <w:t>ą</w:t>
      </w:r>
      <w:r w:rsidR="00D80389">
        <w:rPr>
          <w:rFonts w:ascii="Times New Roman" w:hAnsi="Times New Roman" w:cs="Times New Roman"/>
          <w:sz w:val="24"/>
          <w:szCs w:val="24"/>
        </w:rPr>
        <w:t xml:space="preserve"> oraz dodatkowo uszczelni</w:t>
      </w:r>
      <w:r w:rsidR="00D21BEB">
        <w:rPr>
          <w:rFonts w:ascii="Times New Roman" w:hAnsi="Times New Roman" w:cs="Times New Roman"/>
          <w:sz w:val="24"/>
          <w:szCs w:val="24"/>
        </w:rPr>
        <w:t>a</w:t>
      </w:r>
      <w:r w:rsidR="00D80389">
        <w:rPr>
          <w:rFonts w:ascii="Times New Roman" w:hAnsi="Times New Roman" w:cs="Times New Roman"/>
          <w:sz w:val="24"/>
          <w:szCs w:val="24"/>
        </w:rPr>
        <w:t>n</w:t>
      </w:r>
      <w:r w:rsidR="00D21BEB">
        <w:rPr>
          <w:rFonts w:ascii="Times New Roman" w:hAnsi="Times New Roman" w:cs="Times New Roman"/>
          <w:sz w:val="24"/>
          <w:szCs w:val="24"/>
        </w:rPr>
        <w:t>e</w:t>
      </w:r>
      <w:r w:rsidR="00D80389">
        <w:rPr>
          <w:rFonts w:ascii="Times New Roman" w:hAnsi="Times New Roman" w:cs="Times New Roman"/>
          <w:sz w:val="24"/>
          <w:szCs w:val="24"/>
        </w:rPr>
        <w:t xml:space="preserve"> </w:t>
      </w:r>
      <w:r w:rsidR="00452179">
        <w:rPr>
          <w:rFonts w:ascii="Times New Roman" w:hAnsi="Times New Roman" w:cs="Times New Roman"/>
          <w:sz w:val="24"/>
          <w:szCs w:val="24"/>
        </w:rPr>
        <w:t xml:space="preserve">uszczelniaczem </w:t>
      </w:r>
      <w:r w:rsidR="00D21BEB">
        <w:rPr>
          <w:rFonts w:ascii="Times New Roman" w:hAnsi="Times New Roman" w:cs="Times New Roman"/>
          <w:sz w:val="24"/>
          <w:szCs w:val="24"/>
        </w:rPr>
        <w:t xml:space="preserve">polimerowym </w:t>
      </w:r>
      <w:r w:rsidR="00D80389">
        <w:rPr>
          <w:rFonts w:ascii="Times New Roman" w:hAnsi="Times New Roman" w:cs="Times New Roman"/>
          <w:sz w:val="24"/>
          <w:szCs w:val="24"/>
        </w:rPr>
        <w:t xml:space="preserve">ze względu na zjawisko </w:t>
      </w:r>
      <w:proofErr w:type="spellStart"/>
      <w:r w:rsidR="00D80389">
        <w:rPr>
          <w:rFonts w:ascii="Times New Roman" w:hAnsi="Times New Roman" w:cs="Times New Roman"/>
          <w:sz w:val="24"/>
          <w:szCs w:val="24"/>
        </w:rPr>
        <w:t>presuryzacji</w:t>
      </w:r>
      <w:proofErr w:type="spellEnd"/>
      <w:r w:rsidR="00D80389">
        <w:rPr>
          <w:rFonts w:ascii="Times New Roman" w:hAnsi="Times New Roman" w:cs="Times New Roman"/>
          <w:sz w:val="24"/>
          <w:szCs w:val="24"/>
        </w:rPr>
        <w:t xml:space="preserve">. </w:t>
      </w:r>
      <w:r w:rsidR="00D21BEB">
        <w:rPr>
          <w:rFonts w:ascii="Times New Roman" w:hAnsi="Times New Roman" w:cs="Times New Roman"/>
          <w:sz w:val="24"/>
          <w:szCs w:val="24"/>
        </w:rPr>
        <w:t xml:space="preserve">W swojej monografii </w:t>
      </w:r>
      <w:r w:rsidR="00650251">
        <w:rPr>
          <w:rFonts w:ascii="Times New Roman" w:hAnsi="Times New Roman" w:cs="Times New Roman"/>
          <w:sz w:val="24"/>
          <w:szCs w:val="24"/>
        </w:rPr>
        <w:t>H[1]</w:t>
      </w:r>
      <w:r w:rsidR="007E5E94">
        <w:rPr>
          <w:rFonts w:ascii="Times New Roman" w:hAnsi="Times New Roman" w:cs="Times New Roman"/>
          <w:sz w:val="24"/>
          <w:szCs w:val="24"/>
        </w:rPr>
        <w:t xml:space="preserve"> oraz w publikacji H[8] </w:t>
      </w:r>
      <w:r w:rsidR="00D21BEB">
        <w:rPr>
          <w:rFonts w:ascii="Times New Roman" w:hAnsi="Times New Roman" w:cs="Times New Roman"/>
          <w:sz w:val="24"/>
          <w:szCs w:val="24"/>
        </w:rPr>
        <w:t>Habilitant</w:t>
      </w:r>
      <w:r w:rsidR="00875AEB">
        <w:rPr>
          <w:rFonts w:ascii="Times New Roman" w:hAnsi="Times New Roman" w:cs="Times New Roman"/>
          <w:sz w:val="24"/>
          <w:szCs w:val="24"/>
        </w:rPr>
        <w:t xml:space="preserve"> zajął się</w:t>
      </w:r>
      <w:r w:rsidR="00D21BEB">
        <w:rPr>
          <w:rFonts w:ascii="Times New Roman" w:hAnsi="Times New Roman" w:cs="Times New Roman"/>
          <w:sz w:val="24"/>
          <w:szCs w:val="24"/>
        </w:rPr>
        <w:t xml:space="preserve"> problemem </w:t>
      </w:r>
      <w:r w:rsidR="009716B5">
        <w:rPr>
          <w:rFonts w:ascii="Times New Roman" w:hAnsi="Times New Roman" w:cs="Times New Roman"/>
          <w:sz w:val="24"/>
          <w:szCs w:val="24"/>
        </w:rPr>
        <w:t>zabezpieczenia antykorozyjnego</w:t>
      </w:r>
      <w:r w:rsidR="00D21BEB">
        <w:rPr>
          <w:rFonts w:ascii="Times New Roman" w:hAnsi="Times New Roman" w:cs="Times New Roman"/>
          <w:sz w:val="24"/>
          <w:szCs w:val="24"/>
        </w:rPr>
        <w:t xml:space="preserve"> </w:t>
      </w:r>
      <w:r w:rsidR="009716B5">
        <w:rPr>
          <w:rFonts w:ascii="Times New Roman" w:hAnsi="Times New Roman" w:cs="Times New Roman"/>
          <w:sz w:val="24"/>
          <w:szCs w:val="24"/>
        </w:rPr>
        <w:t xml:space="preserve">zakładkowych połączeń zgrzewanych wykonanych metodą RFSSW. </w:t>
      </w:r>
      <w:r w:rsidR="00EB2DFF">
        <w:rPr>
          <w:rFonts w:ascii="Times New Roman" w:hAnsi="Times New Roman" w:cs="Times New Roman"/>
          <w:sz w:val="24"/>
          <w:szCs w:val="24"/>
        </w:rPr>
        <w:t xml:space="preserve">W tym celu </w:t>
      </w:r>
      <w:r w:rsidR="00875AEB">
        <w:rPr>
          <w:rFonts w:ascii="Times New Roman" w:hAnsi="Times New Roman" w:cs="Times New Roman"/>
          <w:sz w:val="24"/>
          <w:szCs w:val="24"/>
        </w:rPr>
        <w:t>p</w:t>
      </w:r>
      <w:r w:rsidR="009716B5">
        <w:rPr>
          <w:rFonts w:ascii="Times New Roman" w:hAnsi="Times New Roman" w:cs="Times New Roman"/>
          <w:sz w:val="24"/>
          <w:szCs w:val="24"/>
        </w:rPr>
        <w:t>rzeprowadził cykl badań podstawowych mających wstępnie określić</w:t>
      </w:r>
      <w:r w:rsidR="00D201FF">
        <w:rPr>
          <w:rFonts w:ascii="Times New Roman" w:hAnsi="Times New Roman" w:cs="Times New Roman"/>
          <w:sz w:val="24"/>
          <w:szCs w:val="24"/>
        </w:rPr>
        <w:t>:</w:t>
      </w:r>
      <w:r w:rsidR="009716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128633" w14:textId="2933ADC8" w:rsidR="00C301BA" w:rsidRDefault="001B41B3" w:rsidP="00C301BA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301BA">
        <w:rPr>
          <w:rFonts w:ascii="Times New Roman" w:hAnsi="Times New Roman" w:cs="Times New Roman"/>
          <w:sz w:val="24"/>
          <w:szCs w:val="24"/>
        </w:rPr>
        <w:t xml:space="preserve"> </w:t>
      </w:r>
      <w:r w:rsidR="009716B5">
        <w:rPr>
          <w:rFonts w:ascii="Times New Roman" w:hAnsi="Times New Roman" w:cs="Times New Roman"/>
          <w:sz w:val="24"/>
          <w:szCs w:val="24"/>
        </w:rPr>
        <w:t xml:space="preserve">wybór tworzywa uszczelniającego, które nie ulegnie degradacji pod wpływem </w:t>
      </w:r>
      <w:r w:rsidR="008C3532">
        <w:rPr>
          <w:rFonts w:ascii="Times New Roman" w:hAnsi="Times New Roman" w:cs="Times New Roman"/>
          <w:sz w:val="24"/>
          <w:szCs w:val="24"/>
        </w:rPr>
        <w:t>temperatury</w:t>
      </w:r>
    </w:p>
    <w:p w14:paraId="6424F0BF" w14:textId="77777777" w:rsidR="00E45E47" w:rsidRDefault="008C3532" w:rsidP="00E45E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występującej podczas zgrzewania</w:t>
      </w:r>
      <w:r w:rsidR="001B41B3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spełni warunki poprawnej adhezji do</w:t>
      </w:r>
      <w:r w:rsidR="004B7486">
        <w:rPr>
          <w:rFonts w:ascii="Times New Roman" w:hAnsi="Times New Roman" w:cs="Times New Roman"/>
          <w:sz w:val="24"/>
          <w:szCs w:val="24"/>
        </w:rPr>
        <w:t xml:space="preserve"> blach</w:t>
      </w:r>
      <w:r w:rsidR="00E45E47">
        <w:rPr>
          <w:rFonts w:ascii="Times New Roman" w:hAnsi="Times New Roman" w:cs="Times New Roman"/>
          <w:sz w:val="24"/>
          <w:szCs w:val="24"/>
        </w:rPr>
        <w:t>y</w:t>
      </w:r>
    </w:p>
    <w:p w14:paraId="02674ACD" w14:textId="46D7E97B" w:rsidR="001B41B3" w:rsidRDefault="00E45E47" w:rsidP="00E45E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3532">
        <w:rPr>
          <w:rFonts w:ascii="Times New Roman" w:hAnsi="Times New Roman" w:cs="Times New Roman"/>
          <w:sz w:val="24"/>
          <w:szCs w:val="24"/>
        </w:rPr>
        <w:t>współpracującej z uszczelniaczem</w:t>
      </w:r>
      <w:r w:rsidR="008E2F56">
        <w:rPr>
          <w:rFonts w:ascii="Times New Roman" w:hAnsi="Times New Roman" w:cs="Times New Roman"/>
          <w:sz w:val="24"/>
          <w:szCs w:val="24"/>
        </w:rPr>
        <w:t>,</w:t>
      </w:r>
      <w:r w:rsidR="008C35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9E17F9" w14:textId="741CF1D1" w:rsidR="001B41B3" w:rsidRDefault="001B41B3" w:rsidP="00875AEB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114F">
        <w:rPr>
          <w:rFonts w:ascii="Times New Roman" w:hAnsi="Times New Roman" w:cs="Times New Roman"/>
          <w:sz w:val="24"/>
          <w:szCs w:val="24"/>
        </w:rPr>
        <w:t>wy</w:t>
      </w:r>
      <w:r w:rsidR="00DA0165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ó</w:t>
      </w:r>
      <w:r w:rsidR="00DA0165">
        <w:rPr>
          <w:rFonts w:ascii="Times New Roman" w:hAnsi="Times New Roman" w:cs="Times New Roman"/>
          <w:sz w:val="24"/>
          <w:szCs w:val="24"/>
        </w:rPr>
        <w:t>r tworzyw</w:t>
      </w:r>
      <w:r>
        <w:rPr>
          <w:rFonts w:ascii="Times New Roman" w:hAnsi="Times New Roman" w:cs="Times New Roman"/>
          <w:sz w:val="24"/>
          <w:szCs w:val="24"/>
        </w:rPr>
        <w:t>a</w:t>
      </w:r>
      <w:r w:rsidR="00DA0165">
        <w:rPr>
          <w:rFonts w:ascii="Times New Roman" w:hAnsi="Times New Roman" w:cs="Times New Roman"/>
          <w:sz w:val="24"/>
          <w:szCs w:val="24"/>
        </w:rPr>
        <w:t xml:space="preserve"> o </w:t>
      </w:r>
      <w:r w:rsidR="008E2F56">
        <w:rPr>
          <w:rFonts w:ascii="Times New Roman" w:hAnsi="Times New Roman" w:cs="Times New Roman"/>
          <w:sz w:val="24"/>
          <w:szCs w:val="24"/>
        </w:rPr>
        <w:t xml:space="preserve">małej lepkości, umożliwiającej penetrację uszczelniacza do  szczelin </w:t>
      </w:r>
      <w:r w:rsidR="00171121">
        <w:rPr>
          <w:rFonts w:ascii="Times New Roman" w:hAnsi="Times New Roman" w:cs="Times New Roman"/>
          <w:sz w:val="24"/>
          <w:szCs w:val="24"/>
        </w:rPr>
        <w:t xml:space="preserve">połączenia </w:t>
      </w:r>
      <w:r w:rsidR="008E2F56">
        <w:rPr>
          <w:rFonts w:ascii="Times New Roman" w:hAnsi="Times New Roman" w:cs="Times New Roman"/>
          <w:sz w:val="24"/>
          <w:szCs w:val="24"/>
        </w:rPr>
        <w:t>zakładk</w:t>
      </w:r>
      <w:r w:rsidR="00171121">
        <w:rPr>
          <w:rFonts w:ascii="Times New Roman" w:hAnsi="Times New Roman" w:cs="Times New Roman"/>
          <w:sz w:val="24"/>
          <w:szCs w:val="24"/>
        </w:rPr>
        <w:t>owego</w:t>
      </w:r>
      <w:r w:rsidR="008E2F5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6861744" w14:textId="77777777" w:rsidR="004C114F" w:rsidRDefault="001B41B3" w:rsidP="00875AEB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3532">
        <w:rPr>
          <w:rFonts w:ascii="Times New Roman" w:hAnsi="Times New Roman" w:cs="Times New Roman"/>
          <w:sz w:val="24"/>
          <w:szCs w:val="24"/>
        </w:rPr>
        <w:t>wyb</w:t>
      </w:r>
      <w:r>
        <w:rPr>
          <w:rFonts w:ascii="Times New Roman" w:hAnsi="Times New Roman" w:cs="Times New Roman"/>
          <w:sz w:val="24"/>
          <w:szCs w:val="24"/>
        </w:rPr>
        <w:t>ó</w:t>
      </w:r>
      <w:r w:rsidR="008C3532">
        <w:rPr>
          <w:rFonts w:ascii="Times New Roman" w:hAnsi="Times New Roman" w:cs="Times New Roman"/>
          <w:sz w:val="24"/>
          <w:szCs w:val="24"/>
        </w:rPr>
        <w:t xml:space="preserve">r </w:t>
      </w:r>
      <w:r w:rsidR="004B7486">
        <w:rPr>
          <w:rFonts w:ascii="Times New Roman" w:hAnsi="Times New Roman" w:cs="Times New Roman"/>
          <w:sz w:val="24"/>
          <w:szCs w:val="24"/>
        </w:rPr>
        <w:t xml:space="preserve">metody aplikowania </w:t>
      </w:r>
      <w:r w:rsidR="008C3532">
        <w:rPr>
          <w:rFonts w:ascii="Times New Roman" w:hAnsi="Times New Roman" w:cs="Times New Roman"/>
          <w:sz w:val="24"/>
          <w:szCs w:val="24"/>
        </w:rPr>
        <w:t>uszczelniacza n</w:t>
      </w:r>
      <w:r w:rsidR="004B7486">
        <w:rPr>
          <w:rFonts w:ascii="Times New Roman" w:hAnsi="Times New Roman" w:cs="Times New Roman"/>
          <w:sz w:val="24"/>
          <w:szCs w:val="24"/>
        </w:rPr>
        <w:t>a powierzchnie blach i w szczeliny zakładek po procesie zgrzewania blach</w:t>
      </w:r>
      <w:r w:rsidR="008E2F56">
        <w:rPr>
          <w:rFonts w:ascii="Times New Roman" w:hAnsi="Times New Roman" w:cs="Times New Roman"/>
          <w:sz w:val="24"/>
          <w:szCs w:val="24"/>
        </w:rPr>
        <w:t>,</w:t>
      </w:r>
      <w:r w:rsidR="004C11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C834B2" w14:textId="33642F5C" w:rsidR="004C114F" w:rsidRDefault="001B41B3" w:rsidP="00875AEB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2F56">
        <w:rPr>
          <w:rFonts w:ascii="Times New Roman" w:hAnsi="Times New Roman" w:cs="Times New Roman"/>
          <w:sz w:val="24"/>
          <w:szCs w:val="24"/>
        </w:rPr>
        <w:t>dob</w:t>
      </w:r>
      <w:r w:rsidR="00E45E47">
        <w:rPr>
          <w:rFonts w:ascii="Times New Roman" w:hAnsi="Times New Roman" w:cs="Times New Roman"/>
          <w:sz w:val="24"/>
          <w:szCs w:val="24"/>
        </w:rPr>
        <w:t>ó</w:t>
      </w:r>
      <w:r w:rsidR="008E2F56">
        <w:rPr>
          <w:rFonts w:ascii="Times New Roman" w:hAnsi="Times New Roman" w:cs="Times New Roman"/>
          <w:sz w:val="24"/>
          <w:szCs w:val="24"/>
        </w:rPr>
        <w:t xml:space="preserve">r parametrów zgrzewania tarciowego blach w wymaganej konfiguracji połączenia zakładkowego z uszczelniaczem, </w:t>
      </w:r>
    </w:p>
    <w:p w14:paraId="026D37C9" w14:textId="7B7F59EA" w:rsidR="00D201FF" w:rsidRDefault="004C114F" w:rsidP="00875AEB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zbadanie </w:t>
      </w:r>
      <w:r w:rsidR="00301E75">
        <w:rPr>
          <w:rFonts w:ascii="Times New Roman" w:hAnsi="Times New Roman" w:cs="Times New Roman"/>
          <w:sz w:val="24"/>
          <w:szCs w:val="24"/>
        </w:rPr>
        <w:t>wpływ</w:t>
      </w:r>
      <w:r>
        <w:rPr>
          <w:rFonts w:ascii="Times New Roman" w:hAnsi="Times New Roman" w:cs="Times New Roman"/>
          <w:sz w:val="24"/>
          <w:szCs w:val="24"/>
        </w:rPr>
        <w:t>u</w:t>
      </w:r>
      <w:r w:rsidR="00301E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uszczelniacza </w:t>
      </w:r>
      <w:r w:rsidR="00301E75">
        <w:rPr>
          <w:rFonts w:ascii="Times New Roman" w:hAnsi="Times New Roman" w:cs="Times New Roman"/>
          <w:sz w:val="24"/>
          <w:szCs w:val="24"/>
        </w:rPr>
        <w:t>na strukturę i wytrzymałość</w:t>
      </w:r>
      <w:r w:rsidR="004B7486">
        <w:rPr>
          <w:rFonts w:ascii="Times New Roman" w:hAnsi="Times New Roman" w:cs="Times New Roman"/>
          <w:sz w:val="24"/>
          <w:szCs w:val="24"/>
        </w:rPr>
        <w:t xml:space="preserve"> </w:t>
      </w:r>
      <w:r w:rsidR="00301E75">
        <w:rPr>
          <w:rFonts w:ascii="Times New Roman" w:hAnsi="Times New Roman" w:cs="Times New Roman"/>
          <w:sz w:val="24"/>
          <w:szCs w:val="24"/>
        </w:rPr>
        <w:t xml:space="preserve">zgrzeiny. </w:t>
      </w:r>
    </w:p>
    <w:p w14:paraId="5FA97292" w14:textId="77777777" w:rsidR="004C114F" w:rsidRDefault="004C114F" w:rsidP="00065A9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5F7EB3B" w14:textId="77777777" w:rsidR="004C114F" w:rsidRDefault="00491713" w:rsidP="00D201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01E75">
        <w:rPr>
          <w:rFonts w:ascii="Times New Roman" w:hAnsi="Times New Roman" w:cs="Times New Roman"/>
          <w:sz w:val="24"/>
          <w:szCs w:val="24"/>
        </w:rPr>
        <w:t>ada</w:t>
      </w:r>
      <w:r>
        <w:rPr>
          <w:rFonts w:ascii="Times New Roman" w:hAnsi="Times New Roman" w:cs="Times New Roman"/>
          <w:sz w:val="24"/>
          <w:szCs w:val="24"/>
        </w:rPr>
        <w:t>nia</w:t>
      </w:r>
      <w:r w:rsidR="00301E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przep</w:t>
      </w:r>
      <w:r w:rsidR="00301E7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ow</w:t>
      </w:r>
      <w:r w:rsidR="00301E7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dzo</w:t>
      </w:r>
      <w:r w:rsidR="00301E75">
        <w:rPr>
          <w:rFonts w:ascii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cs="Times New Roman"/>
          <w:sz w:val="24"/>
          <w:szCs w:val="24"/>
        </w:rPr>
        <w:t xml:space="preserve">dla </w:t>
      </w:r>
      <w:r w:rsidR="00301E75">
        <w:rPr>
          <w:rFonts w:ascii="Times New Roman" w:hAnsi="Times New Roman" w:cs="Times New Roman"/>
          <w:sz w:val="24"/>
          <w:szCs w:val="24"/>
        </w:rPr>
        <w:t>dw</w:t>
      </w:r>
      <w:r>
        <w:rPr>
          <w:rFonts w:ascii="Times New Roman" w:hAnsi="Times New Roman" w:cs="Times New Roman"/>
          <w:sz w:val="24"/>
          <w:szCs w:val="24"/>
        </w:rPr>
        <w:t>óch</w:t>
      </w:r>
      <w:r w:rsidR="00301E75">
        <w:rPr>
          <w:rFonts w:ascii="Times New Roman" w:hAnsi="Times New Roman" w:cs="Times New Roman"/>
          <w:sz w:val="24"/>
          <w:szCs w:val="24"/>
        </w:rPr>
        <w:t xml:space="preserve"> różn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301E75">
        <w:rPr>
          <w:rFonts w:ascii="Times New Roman" w:hAnsi="Times New Roman" w:cs="Times New Roman"/>
          <w:sz w:val="24"/>
          <w:szCs w:val="24"/>
        </w:rPr>
        <w:t xml:space="preserve"> typ</w:t>
      </w:r>
      <w:r>
        <w:rPr>
          <w:rFonts w:ascii="Times New Roman" w:hAnsi="Times New Roman" w:cs="Times New Roman"/>
          <w:sz w:val="24"/>
          <w:szCs w:val="24"/>
        </w:rPr>
        <w:t>ów</w:t>
      </w:r>
      <w:r w:rsidR="00301E75">
        <w:rPr>
          <w:rFonts w:ascii="Times New Roman" w:hAnsi="Times New Roman" w:cs="Times New Roman"/>
          <w:sz w:val="24"/>
          <w:szCs w:val="24"/>
        </w:rPr>
        <w:t xml:space="preserve"> uszczelniaczy:</w:t>
      </w:r>
      <w:r w:rsidR="00D201FF">
        <w:rPr>
          <w:rFonts w:ascii="Times New Roman" w:hAnsi="Times New Roman" w:cs="Times New Roman"/>
          <w:sz w:val="24"/>
          <w:szCs w:val="24"/>
        </w:rPr>
        <w:t xml:space="preserve"> </w:t>
      </w:r>
      <w:r w:rsidR="00301E75">
        <w:rPr>
          <w:rFonts w:ascii="Times New Roman" w:hAnsi="Times New Roman" w:cs="Times New Roman"/>
          <w:sz w:val="24"/>
          <w:szCs w:val="24"/>
        </w:rPr>
        <w:t>klej</w:t>
      </w:r>
      <w:r>
        <w:rPr>
          <w:rFonts w:ascii="Times New Roman" w:hAnsi="Times New Roman" w:cs="Times New Roman"/>
          <w:sz w:val="24"/>
          <w:szCs w:val="24"/>
        </w:rPr>
        <w:t>u</w:t>
      </w:r>
      <w:r w:rsidR="00301E75">
        <w:rPr>
          <w:rFonts w:ascii="Times New Roman" w:hAnsi="Times New Roman" w:cs="Times New Roman"/>
          <w:sz w:val="24"/>
          <w:szCs w:val="24"/>
        </w:rPr>
        <w:t xml:space="preserve"> na bazie żywicy fenolowo-formaldehydowej firmy niemieckiej oraz uszczelniacz</w:t>
      </w:r>
      <w:r>
        <w:rPr>
          <w:rFonts w:ascii="Times New Roman" w:hAnsi="Times New Roman" w:cs="Times New Roman"/>
          <w:sz w:val="24"/>
          <w:szCs w:val="24"/>
        </w:rPr>
        <w:t>a</w:t>
      </w:r>
      <w:r w:rsidR="00301E75">
        <w:rPr>
          <w:rFonts w:ascii="Times New Roman" w:hAnsi="Times New Roman" w:cs="Times New Roman"/>
          <w:sz w:val="24"/>
          <w:szCs w:val="24"/>
        </w:rPr>
        <w:t xml:space="preserve"> w postaci dwustronnej taśmy klejącej </w:t>
      </w:r>
      <w:proofErr w:type="spellStart"/>
      <w:r w:rsidR="00301E75">
        <w:rPr>
          <w:rFonts w:ascii="Times New Roman" w:hAnsi="Times New Roman" w:cs="Times New Roman"/>
          <w:sz w:val="24"/>
          <w:szCs w:val="24"/>
        </w:rPr>
        <w:t>Trosifol</w:t>
      </w:r>
      <w:proofErr w:type="spellEnd"/>
      <w:r w:rsidR="00301E75">
        <w:rPr>
          <w:rFonts w:ascii="Times New Roman" w:hAnsi="Times New Roman" w:cs="Times New Roman"/>
          <w:sz w:val="24"/>
          <w:szCs w:val="24"/>
        </w:rPr>
        <w:t xml:space="preserve"> 100 firmy niemieckiej. </w:t>
      </w:r>
    </w:p>
    <w:p w14:paraId="7B0D763D" w14:textId="029D41F4" w:rsidR="00D201FF" w:rsidRDefault="00C66A7A" w:rsidP="00D201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Przeprowadzono analizę makro- oraz mikrostruktur</w:t>
      </w:r>
      <w:r w:rsidR="00D201FF">
        <w:rPr>
          <w:rFonts w:ascii="Times New Roman" w:hAnsi="Times New Roman" w:cs="Times New Roman"/>
          <w:sz w:val="24"/>
          <w:szCs w:val="24"/>
        </w:rPr>
        <w:t>alną</w:t>
      </w:r>
      <w:r>
        <w:rPr>
          <w:rFonts w:ascii="Times New Roman" w:hAnsi="Times New Roman" w:cs="Times New Roman"/>
          <w:sz w:val="24"/>
          <w:szCs w:val="24"/>
        </w:rPr>
        <w:t xml:space="preserve"> zgrzein</w:t>
      </w:r>
      <w:r w:rsidR="00696D81">
        <w:rPr>
          <w:rFonts w:ascii="Times New Roman" w:hAnsi="Times New Roman" w:cs="Times New Roman"/>
          <w:sz w:val="24"/>
          <w:szCs w:val="24"/>
        </w:rPr>
        <w:t>, mającą ocenić stopień zanieczyszczenia zgrzein wybra</w:t>
      </w:r>
      <w:r>
        <w:rPr>
          <w:rFonts w:ascii="Times New Roman" w:hAnsi="Times New Roman" w:cs="Times New Roman"/>
          <w:sz w:val="24"/>
          <w:szCs w:val="24"/>
        </w:rPr>
        <w:t xml:space="preserve">nym </w:t>
      </w:r>
      <w:r w:rsidR="00696D81">
        <w:rPr>
          <w:rFonts w:ascii="Times New Roman" w:hAnsi="Times New Roman" w:cs="Times New Roman"/>
          <w:sz w:val="24"/>
          <w:szCs w:val="24"/>
        </w:rPr>
        <w:t>typ</w:t>
      </w:r>
      <w:r>
        <w:rPr>
          <w:rFonts w:ascii="Times New Roman" w:hAnsi="Times New Roman" w:cs="Times New Roman"/>
          <w:sz w:val="24"/>
          <w:szCs w:val="24"/>
        </w:rPr>
        <w:t>em uszczelniacza.</w:t>
      </w:r>
      <w:r w:rsidR="00696D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Wykazano możliwość uzyskania poprawnego uszczelnienia pomiędzy zgrzewanymi blachami w obu przypadkach wybranych uszczelniaczy. </w:t>
      </w:r>
    </w:p>
    <w:p w14:paraId="348568B7" w14:textId="1179E613" w:rsidR="009623B7" w:rsidRDefault="00A64E25" w:rsidP="009623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Badania nośności na </w:t>
      </w:r>
      <w:r w:rsidR="00192948">
        <w:rPr>
          <w:rFonts w:ascii="Times New Roman" w:hAnsi="Times New Roman" w:cs="Times New Roman"/>
          <w:sz w:val="24"/>
          <w:szCs w:val="24"/>
        </w:rPr>
        <w:t xml:space="preserve">statyczne </w:t>
      </w:r>
      <w:r>
        <w:rPr>
          <w:rFonts w:ascii="Times New Roman" w:hAnsi="Times New Roman" w:cs="Times New Roman"/>
          <w:sz w:val="24"/>
          <w:szCs w:val="24"/>
        </w:rPr>
        <w:t xml:space="preserve">ścinanie zgrzewanych połączeń </w:t>
      </w:r>
      <w:r w:rsidR="00D201FF">
        <w:rPr>
          <w:rFonts w:ascii="Times New Roman" w:hAnsi="Times New Roman" w:cs="Times New Roman"/>
          <w:sz w:val="24"/>
          <w:szCs w:val="24"/>
        </w:rPr>
        <w:t xml:space="preserve">zakładkowych </w:t>
      </w:r>
      <w:r>
        <w:rPr>
          <w:rFonts w:ascii="Times New Roman" w:hAnsi="Times New Roman" w:cs="Times New Roman"/>
          <w:sz w:val="24"/>
          <w:szCs w:val="24"/>
        </w:rPr>
        <w:t xml:space="preserve">z uszczelniaczem i bez uszczelniacza potwierdziły wnioski płynące z analiz metalograficznych. </w:t>
      </w:r>
      <w:r w:rsidR="00171121">
        <w:rPr>
          <w:rFonts w:ascii="Times New Roman" w:hAnsi="Times New Roman" w:cs="Times New Roman"/>
          <w:sz w:val="24"/>
          <w:szCs w:val="24"/>
        </w:rPr>
        <w:t>Z tych analiz wynika, że n</w:t>
      </w:r>
      <w:r w:rsidR="0058324F">
        <w:rPr>
          <w:rFonts w:ascii="Times New Roman" w:hAnsi="Times New Roman" w:cs="Times New Roman"/>
          <w:sz w:val="24"/>
          <w:szCs w:val="24"/>
        </w:rPr>
        <w:t>ajlepsz</w:t>
      </w:r>
      <w:r w:rsidR="0049123A">
        <w:rPr>
          <w:rFonts w:ascii="Times New Roman" w:hAnsi="Times New Roman" w:cs="Times New Roman"/>
          <w:sz w:val="24"/>
          <w:szCs w:val="24"/>
        </w:rPr>
        <w:t>ą</w:t>
      </w:r>
      <w:r w:rsidR="0058324F">
        <w:rPr>
          <w:rFonts w:ascii="Times New Roman" w:hAnsi="Times New Roman" w:cs="Times New Roman"/>
          <w:sz w:val="24"/>
          <w:szCs w:val="24"/>
        </w:rPr>
        <w:t xml:space="preserve"> </w:t>
      </w:r>
      <w:r w:rsidR="0049123A">
        <w:rPr>
          <w:rFonts w:ascii="Times New Roman" w:hAnsi="Times New Roman" w:cs="Times New Roman"/>
          <w:sz w:val="24"/>
          <w:szCs w:val="24"/>
        </w:rPr>
        <w:t>metodą</w:t>
      </w:r>
      <w:r w:rsidR="0058324F">
        <w:rPr>
          <w:rFonts w:ascii="Times New Roman" w:hAnsi="Times New Roman" w:cs="Times New Roman"/>
          <w:sz w:val="24"/>
          <w:szCs w:val="24"/>
        </w:rPr>
        <w:t xml:space="preserve"> </w:t>
      </w:r>
      <w:r w:rsidR="001F70F0">
        <w:rPr>
          <w:rFonts w:ascii="Times New Roman" w:hAnsi="Times New Roman" w:cs="Times New Roman"/>
          <w:sz w:val="24"/>
          <w:szCs w:val="24"/>
        </w:rPr>
        <w:t xml:space="preserve"> </w:t>
      </w:r>
      <w:r w:rsidR="0058324F">
        <w:rPr>
          <w:rFonts w:ascii="Times New Roman" w:hAnsi="Times New Roman" w:cs="Times New Roman"/>
          <w:sz w:val="24"/>
          <w:szCs w:val="24"/>
        </w:rPr>
        <w:t>zabezpiecz</w:t>
      </w:r>
      <w:r w:rsidR="001F70F0">
        <w:rPr>
          <w:rFonts w:ascii="Times New Roman" w:hAnsi="Times New Roman" w:cs="Times New Roman"/>
          <w:sz w:val="24"/>
          <w:szCs w:val="24"/>
        </w:rPr>
        <w:t>enia przed korozją</w:t>
      </w:r>
      <w:r w:rsidR="0058324F">
        <w:rPr>
          <w:rFonts w:ascii="Times New Roman" w:hAnsi="Times New Roman" w:cs="Times New Roman"/>
          <w:sz w:val="24"/>
          <w:szCs w:val="24"/>
        </w:rPr>
        <w:t xml:space="preserve"> </w:t>
      </w:r>
      <w:r w:rsidR="001F70F0">
        <w:rPr>
          <w:rFonts w:ascii="Times New Roman" w:hAnsi="Times New Roman" w:cs="Times New Roman"/>
          <w:sz w:val="24"/>
          <w:szCs w:val="24"/>
        </w:rPr>
        <w:t>połączenia zakładkowego zgrzewanych blach techniką RFSSW</w:t>
      </w:r>
      <w:r w:rsidR="001D5FC4">
        <w:rPr>
          <w:rFonts w:ascii="Times New Roman" w:hAnsi="Times New Roman" w:cs="Times New Roman"/>
          <w:sz w:val="24"/>
          <w:szCs w:val="24"/>
        </w:rPr>
        <w:t xml:space="preserve"> </w:t>
      </w:r>
      <w:r w:rsidR="001F70F0">
        <w:rPr>
          <w:rFonts w:ascii="Times New Roman" w:hAnsi="Times New Roman" w:cs="Times New Roman"/>
          <w:sz w:val="24"/>
          <w:szCs w:val="24"/>
        </w:rPr>
        <w:t xml:space="preserve">jest pokrycie </w:t>
      </w:r>
      <w:r w:rsidR="001D5FC4">
        <w:rPr>
          <w:rFonts w:ascii="Times New Roman" w:hAnsi="Times New Roman" w:cs="Times New Roman"/>
          <w:sz w:val="24"/>
          <w:szCs w:val="24"/>
        </w:rPr>
        <w:t xml:space="preserve">uszczelniaczem polimerowym lub taśmą klejącą przed zgrzewaniem tylko </w:t>
      </w:r>
      <w:r w:rsidR="0049123A">
        <w:rPr>
          <w:rFonts w:ascii="Times New Roman" w:hAnsi="Times New Roman" w:cs="Times New Roman"/>
          <w:sz w:val="24"/>
          <w:szCs w:val="24"/>
        </w:rPr>
        <w:t xml:space="preserve">jednej </w:t>
      </w:r>
      <w:r w:rsidR="001D5FC4">
        <w:rPr>
          <w:rFonts w:ascii="Times New Roman" w:hAnsi="Times New Roman" w:cs="Times New Roman"/>
          <w:sz w:val="24"/>
          <w:szCs w:val="24"/>
        </w:rPr>
        <w:t>powierzchni</w:t>
      </w:r>
      <w:r w:rsidR="0049123A">
        <w:rPr>
          <w:rFonts w:ascii="Times New Roman" w:hAnsi="Times New Roman" w:cs="Times New Roman"/>
          <w:sz w:val="24"/>
          <w:szCs w:val="24"/>
        </w:rPr>
        <w:t>, np. powierzchni</w:t>
      </w:r>
      <w:r w:rsidR="001D5FC4">
        <w:rPr>
          <w:rFonts w:ascii="Times New Roman" w:hAnsi="Times New Roman" w:cs="Times New Roman"/>
          <w:sz w:val="24"/>
          <w:szCs w:val="24"/>
        </w:rPr>
        <w:t xml:space="preserve"> górnej blachy. </w:t>
      </w:r>
      <w:r w:rsidR="00171121">
        <w:rPr>
          <w:rFonts w:ascii="Times New Roman" w:hAnsi="Times New Roman" w:cs="Times New Roman"/>
          <w:sz w:val="24"/>
          <w:szCs w:val="24"/>
        </w:rPr>
        <w:t>Po wykonaniu badań w</w:t>
      </w:r>
      <w:r w:rsidR="0049123A">
        <w:rPr>
          <w:rFonts w:ascii="Times New Roman" w:hAnsi="Times New Roman" w:cs="Times New Roman"/>
          <w:sz w:val="24"/>
          <w:szCs w:val="24"/>
        </w:rPr>
        <w:t xml:space="preserve"> tym wariancie </w:t>
      </w:r>
      <w:r w:rsidR="007F5660">
        <w:rPr>
          <w:rFonts w:ascii="Times New Roman" w:hAnsi="Times New Roman" w:cs="Times New Roman"/>
          <w:sz w:val="24"/>
          <w:szCs w:val="24"/>
        </w:rPr>
        <w:t>stwierdz</w:t>
      </w:r>
      <w:r w:rsidR="0049123A">
        <w:rPr>
          <w:rFonts w:ascii="Times New Roman" w:hAnsi="Times New Roman" w:cs="Times New Roman"/>
          <w:sz w:val="24"/>
          <w:szCs w:val="24"/>
        </w:rPr>
        <w:t>o</w:t>
      </w:r>
      <w:r w:rsidR="007F5660">
        <w:rPr>
          <w:rFonts w:ascii="Times New Roman" w:hAnsi="Times New Roman" w:cs="Times New Roman"/>
          <w:sz w:val="24"/>
          <w:szCs w:val="24"/>
        </w:rPr>
        <w:t xml:space="preserve">no </w:t>
      </w:r>
      <w:r w:rsidR="00774B09">
        <w:rPr>
          <w:rFonts w:ascii="Times New Roman" w:hAnsi="Times New Roman" w:cs="Times New Roman"/>
          <w:sz w:val="24"/>
          <w:szCs w:val="24"/>
        </w:rPr>
        <w:t>mniejsze</w:t>
      </w:r>
      <w:r w:rsidR="007F5660">
        <w:rPr>
          <w:rFonts w:ascii="Times New Roman" w:hAnsi="Times New Roman" w:cs="Times New Roman"/>
          <w:sz w:val="24"/>
          <w:szCs w:val="24"/>
        </w:rPr>
        <w:t xml:space="preserve"> zanieczyszczenie struktury zgrzeiny, co skutkowało </w:t>
      </w:r>
      <w:r w:rsidR="00E30D7B">
        <w:rPr>
          <w:rFonts w:ascii="Times New Roman" w:hAnsi="Times New Roman" w:cs="Times New Roman"/>
          <w:sz w:val="24"/>
          <w:szCs w:val="24"/>
        </w:rPr>
        <w:t xml:space="preserve">w obu przypadkach </w:t>
      </w:r>
      <w:r w:rsidR="00774B09">
        <w:rPr>
          <w:rFonts w:ascii="Times New Roman" w:hAnsi="Times New Roman" w:cs="Times New Roman"/>
          <w:sz w:val="24"/>
          <w:szCs w:val="24"/>
        </w:rPr>
        <w:t>stosowanych uszczelniaczy większ</w:t>
      </w:r>
      <w:r w:rsidR="007F5660">
        <w:rPr>
          <w:rFonts w:ascii="Times New Roman" w:hAnsi="Times New Roman" w:cs="Times New Roman"/>
          <w:sz w:val="24"/>
          <w:szCs w:val="24"/>
        </w:rPr>
        <w:t xml:space="preserve">ą nośnością </w:t>
      </w:r>
      <w:r w:rsidR="0058556B">
        <w:rPr>
          <w:rFonts w:ascii="Times New Roman" w:hAnsi="Times New Roman" w:cs="Times New Roman"/>
          <w:sz w:val="24"/>
          <w:szCs w:val="24"/>
        </w:rPr>
        <w:t>połączenia na ścinanie</w:t>
      </w:r>
      <w:r w:rsidR="00774B09">
        <w:rPr>
          <w:rFonts w:ascii="Times New Roman" w:hAnsi="Times New Roman" w:cs="Times New Roman"/>
          <w:sz w:val="24"/>
          <w:szCs w:val="24"/>
        </w:rPr>
        <w:t xml:space="preserve">, aniżeli w wariancie aplikowania uszczelniaczy na  </w:t>
      </w:r>
      <w:r w:rsidR="00192948">
        <w:rPr>
          <w:rFonts w:ascii="Times New Roman" w:hAnsi="Times New Roman" w:cs="Times New Roman"/>
          <w:sz w:val="24"/>
          <w:szCs w:val="24"/>
        </w:rPr>
        <w:t xml:space="preserve">dwie </w:t>
      </w:r>
      <w:r w:rsidR="00774B09">
        <w:rPr>
          <w:rFonts w:ascii="Times New Roman" w:hAnsi="Times New Roman" w:cs="Times New Roman"/>
          <w:sz w:val="24"/>
          <w:szCs w:val="24"/>
        </w:rPr>
        <w:t xml:space="preserve">powierzchnie </w:t>
      </w:r>
      <w:r w:rsidR="00192948">
        <w:rPr>
          <w:rFonts w:ascii="Times New Roman" w:hAnsi="Times New Roman" w:cs="Times New Roman"/>
          <w:sz w:val="24"/>
          <w:szCs w:val="24"/>
        </w:rPr>
        <w:t xml:space="preserve">- </w:t>
      </w:r>
      <w:r w:rsidR="00774B09">
        <w:rPr>
          <w:rFonts w:ascii="Times New Roman" w:hAnsi="Times New Roman" w:cs="Times New Roman"/>
          <w:sz w:val="24"/>
          <w:szCs w:val="24"/>
        </w:rPr>
        <w:t>górnej i dolnej blachy</w:t>
      </w:r>
      <w:r w:rsidR="0058556B">
        <w:rPr>
          <w:rFonts w:ascii="Times New Roman" w:hAnsi="Times New Roman" w:cs="Times New Roman"/>
          <w:sz w:val="24"/>
          <w:szCs w:val="24"/>
        </w:rPr>
        <w:t xml:space="preserve">. </w:t>
      </w:r>
      <w:r w:rsidR="004C2DA3">
        <w:rPr>
          <w:rFonts w:ascii="Times New Roman" w:hAnsi="Times New Roman" w:cs="Times New Roman"/>
          <w:sz w:val="24"/>
          <w:szCs w:val="24"/>
        </w:rPr>
        <w:t xml:space="preserve">Wywnioskowano zatem, że istnieje potencjalnie możliwość doboru </w:t>
      </w:r>
      <w:r w:rsidR="00774B09">
        <w:rPr>
          <w:rFonts w:ascii="Times New Roman" w:hAnsi="Times New Roman" w:cs="Times New Roman"/>
          <w:sz w:val="24"/>
          <w:szCs w:val="24"/>
        </w:rPr>
        <w:t xml:space="preserve">takich </w:t>
      </w:r>
      <w:r w:rsidR="004C2DA3">
        <w:rPr>
          <w:rFonts w:ascii="Times New Roman" w:hAnsi="Times New Roman" w:cs="Times New Roman"/>
          <w:sz w:val="24"/>
          <w:szCs w:val="24"/>
        </w:rPr>
        <w:t xml:space="preserve">parametrów procesu, </w:t>
      </w:r>
      <w:r w:rsidR="003D5786">
        <w:rPr>
          <w:rFonts w:ascii="Times New Roman" w:hAnsi="Times New Roman" w:cs="Times New Roman"/>
          <w:sz w:val="24"/>
          <w:szCs w:val="24"/>
        </w:rPr>
        <w:t>które całkowicie wyeliminują zanieczyszczenie zgrzeiny tworzywem i zapewnią zadawalając</w:t>
      </w:r>
      <w:r w:rsidR="00486CBF">
        <w:rPr>
          <w:rFonts w:ascii="Times New Roman" w:hAnsi="Times New Roman" w:cs="Times New Roman"/>
          <w:sz w:val="24"/>
          <w:szCs w:val="24"/>
        </w:rPr>
        <w:t>ą</w:t>
      </w:r>
      <w:r w:rsidR="003D5786">
        <w:rPr>
          <w:rFonts w:ascii="Times New Roman" w:hAnsi="Times New Roman" w:cs="Times New Roman"/>
          <w:sz w:val="24"/>
          <w:szCs w:val="24"/>
        </w:rPr>
        <w:t xml:space="preserve"> nośność połączeń. Takie założenie wymaga </w:t>
      </w:r>
      <w:r w:rsidR="00117B56">
        <w:rPr>
          <w:rFonts w:ascii="Times New Roman" w:hAnsi="Times New Roman" w:cs="Times New Roman"/>
          <w:sz w:val="24"/>
          <w:szCs w:val="24"/>
        </w:rPr>
        <w:t xml:space="preserve">jednak </w:t>
      </w:r>
      <w:r w:rsidR="003D5786">
        <w:rPr>
          <w:rFonts w:ascii="Times New Roman" w:hAnsi="Times New Roman" w:cs="Times New Roman"/>
          <w:sz w:val="24"/>
          <w:szCs w:val="24"/>
        </w:rPr>
        <w:t xml:space="preserve">dalszych badań.  </w:t>
      </w:r>
      <w:r w:rsidR="000955ED">
        <w:rPr>
          <w:rFonts w:ascii="Times New Roman" w:hAnsi="Times New Roman" w:cs="Times New Roman"/>
          <w:sz w:val="24"/>
          <w:szCs w:val="24"/>
        </w:rPr>
        <w:t xml:space="preserve">Badania powierzchni przełomów </w:t>
      </w:r>
      <w:r w:rsidR="006A5109">
        <w:rPr>
          <w:rFonts w:ascii="Times New Roman" w:hAnsi="Times New Roman" w:cs="Times New Roman"/>
          <w:sz w:val="24"/>
          <w:szCs w:val="24"/>
        </w:rPr>
        <w:t xml:space="preserve">zgrzewanych punktowo </w:t>
      </w:r>
      <w:r w:rsidR="000955ED">
        <w:rPr>
          <w:rFonts w:ascii="Times New Roman" w:hAnsi="Times New Roman" w:cs="Times New Roman"/>
          <w:sz w:val="24"/>
          <w:szCs w:val="24"/>
        </w:rPr>
        <w:t xml:space="preserve">blach </w:t>
      </w:r>
      <w:r w:rsidR="006A5109">
        <w:rPr>
          <w:rFonts w:ascii="Times New Roman" w:hAnsi="Times New Roman" w:cs="Times New Roman"/>
          <w:sz w:val="24"/>
          <w:szCs w:val="24"/>
        </w:rPr>
        <w:t xml:space="preserve">aluminiowych </w:t>
      </w:r>
      <w:r w:rsidR="000955ED">
        <w:rPr>
          <w:rFonts w:ascii="Times New Roman" w:hAnsi="Times New Roman" w:cs="Times New Roman"/>
          <w:sz w:val="24"/>
          <w:szCs w:val="24"/>
        </w:rPr>
        <w:t>z</w:t>
      </w:r>
      <w:r w:rsidR="006A5109">
        <w:rPr>
          <w:rFonts w:ascii="Times New Roman" w:hAnsi="Times New Roman" w:cs="Times New Roman"/>
          <w:sz w:val="24"/>
          <w:szCs w:val="24"/>
        </w:rPr>
        <w:t xml:space="preserve"> danym typem </w:t>
      </w:r>
      <w:r w:rsidR="000955ED">
        <w:rPr>
          <w:rFonts w:ascii="Times New Roman" w:hAnsi="Times New Roman" w:cs="Times New Roman"/>
          <w:sz w:val="24"/>
          <w:szCs w:val="24"/>
        </w:rPr>
        <w:t>uszczelniacz</w:t>
      </w:r>
      <w:r w:rsidR="006A5109">
        <w:rPr>
          <w:rFonts w:ascii="Times New Roman" w:hAnsi="Times New Roman" w:cs="Times New Roman"/>
          <w:sz w:val="24"/>
          <w:szCs w:val="24"/>
        </w:rPr>
        <w:t>a</w:t>
      </w:r>
      <w:r w:rsidR="000955ED">
        <w:rPr>
          <w:rFonts w:ascii="Times New Roman" w:hAnsi="Times New Roman" w:cs="Times New Roman"/>
          <w:sz w:val="24"/>
          <w:szCs w:val="24"/>
        </w:rPr>
        <w:t xml:space="preserve">, </w:t>
      </w:r>
      <w:r w:rsidR="00680696">
        <w:rPr>
          <w:rFonts w:ascii="Times New Roman" w:hAnsi="Times New Roman" w:cs="Times New Roman"/>
          <w:sz w:val="24"/>
          <w:szCs w:val="24"/>
        </w:rPr>
        <w:t xml:space="preserve">aplikowanym na powierzchnie blach przed procesem ich łączenia,  </w:t>
      </w:r>
      <w:r w:rsidR="000955ED">
        <w:rPr>
          <w:rFonts w:ascii="Times New Roman" w:hAnsi="Times New Roman" w:cs="Times New Roman"/>
          <w:sz w:val="24"/>
          <w:szCs w:val="24"/>
        </w:rPr>
        <w:t>po przeprowadzonych próbach statycznego ścinania</w:t>
      </w:r>
      <w:r w:rsidR="00680696">
        <w:rPr>
          <w:rFonts w:ascii="Times New Roman" w:hAnsi="Times New Roman" w:cs="Times New Roman"/>
          <w:sz w:val="24"/>
          <w:szCs w:val="24"/>
        </w:rPr>
        <w:t xml:space="preserve"> dowiodły, że złącza RFSSW z pojedynczą warstwą pośrednią w formie taśmy epoksydowej zapewniają szczelne połączenie o wysokiej wytrzymałości na ścinanie</w:t>
      </w:r>
      <w:r w:rsidR="00486CBF">
        <w:rPr>
          <w:rFonts w:ascii="Times New Roman" w:hAnsi="Times New Roman" w:cs="Times New Roman"/>
          <w:sz w:val="24"/>
          <w:szCs w:val="24"/>
        </w:rPr>
        <w:t xml:space="preserve">. </w:t>
      </w:r>
      <w:r w:rsidR="00774B09">
        <w:rPr>
          <w:rFonts w:ascii="Times New Roman" w:hAnsi="Times New Roman" w:cs="Times New Roman"/>
          <w:sz w:val="24"/>
          <w:szCs w:val="24"/>
        </w:rPr>
        <w:t>Wytrzymałość  na ścinanie takiego poł</w:t>
      </w:r>
      <w:r w:rsidR="00060300">
        <w:rPr>
          <w:rFonts w:ascii="Times New Roman" w:hAnsi="Times New Roman" w:cs="Times New Roman"/>
          <w:sz w:val="24"/>
          <w:szCs w:val="24"/>
        </w:rPr>
        <w:t>ączenia jest o 9% niższa w porównaniu z połą</w:t>
      </w:r>
      <w:r w:rsidR="00774B09">
        <w:rPr>
          <w:rFonts w:ascii="Times New Roman" w:hAnsi="Times New Roman" w:cs="Times New Roman"/>
          <w:sz w:val="24"/>
          <w:szCs w:val="24"/>
        </w:rPr>
        <w:t>czenie</w:t>
      </w:r>
      <w:r w:rsidR="00060300">
        <w:rPr>
          <w:rFonts w:ascii="Times New Roman" w:hAnsi="Times New Roman" w:cs="Times New Roman"/>
          <w:sz w:val="24"/>
          <w:szCs w:val="24"/>
        </w:rPr>
        <w:t xml:space="preserve">m </w:t>
      </w:r>
      <w:r w:rsidR="00192948">
        <w:rPr>
          <w:rFonts w:ascii="Times New Roman" w:hAnsi="Times New Roman" w:cs="Times New Roman"/>
          <w:sz w:val="24"/>
          <w:szCs w:val="24"/>
        </w:rPr>
        <w:t xml:space="preserve">blach </w:t>
      </w:r>
      <w:r w:rsidR="00060300">
        <w:rPr>
          <w:rFonts w:ascii="Times New Roman" w:hAnsi="Times New Roman" w:cs="Times New Roman"/>
          <w:sz w:val="24"/>
          <w:szCs w:val="24"/>
        </w:rPr>
        <w:t xml:space="preserve">bez uszczelniacza. </w:t>
      </w:r>
      <w:r w:rsidR="00774B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BF0CE9" w14:textId="079E877D" w:rsidR="000E0255" w:rsidRDefault="00171121" w:rsidP="00CD47D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Kolejnym </w:t>
      </w:r>
      <w:r w:rsidR="00BF3135">
        <w:rPr>
          <w:rFonts w:ascii="Times New Roman" w:hAnsi="Times New Roman" w:cs="Times New Roman"/>
          <w:sz w:val="24"/>
          <w:szCs w:val="24"/>
        </w:rPr>
        <w:t xml:space="preserve">ważnym </w:t>
      </w:r>
      <w:r>
        <w:rPr>
          <w:rFonts w:ascii="Times New Roman" w:hAnsi="Times New Roman" w:cs="Times New Roman"/>
          <w:sz w:val="24"/>
          <w:szCs w:val="24"/>
        </w:rPr>
        <w:t>zagadnieniem</w:t>
      </w:r>
      <w:r w:rsidR="00BF3135">
        <w:rPr>
          <w:rFonts w:ascii="Times New Roman" w:hAnsi="Times New Roman" w:cs="Times New Roman"/>
          <w:sz w:val="24"/>
          <w:szCs w:val="24"/>
        </w:rPr>
        <w:t xml:space="preserve"> związanym z eksploatacją konstrukcji lotniczej,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3135">
        <w:rPr>
          <w:rFonts w:ascii="Times New Roman" w:hAnsi="Times New Roman" w:cs="Times New Roman"/>
          <w:sz w:val="24"/>
          <w:szCs w:val="24"/>
        </w:rPr>
        <w:t>którym zajął się Habilitant i przeprowadził badania laboratoryjne wraz z współwykonawcami</w:t>
      </w:r>
      <w:r w:rsidR="00E41075">
        <w:rPr>
          <w:rFonts w:ascii="Times New Roman" w:hAnsi="Times New Roman" w:cs="Times New Roman"/>
          <w:sz w:val="24"/>
          <w:szCs w:val="24"/>
        </w:rPr>
        <w:t>,</w:t>
      </w:r>
      <w:r w:rsidR="00BF3135">
        <w:rPr>
          <w:rFonts w:ascii="Times New Roman" w:hAnsi="Times New Roman" w:cs="Times New Roman"/>
          <w:sz w:val="24"/>
          <w:szCs w:val="24"/>
        </w:rPr>
        <w:t xml:space="preserve"> było </w:t>
      </w:r>
      <w:r>
        <w:rPr>
          <w:rFonts w:ascii="Times New Roman" w:hAnsi="Times New Roman" w:cs="Times New Roman"/>
          <w:sz w:val="24"/>
          <w:szCs w:val="24"/>
        </w:rPr>
        <w:t>badan</w:t>
      </w:r>
      <w:r w:rsidR="00BF3135">
        <w:rPr>
          <w:rFonts w:ascii="Times New Roman" w:hAnsi="Times New Roman" w:cs="Times New Roman"/>
          <w:sz w:val="24"/>
          <w:szCs w:val="24"/>
        </w:rPr>
        <w:t>ie odporności połączeń zgrzewa</w:t>
      </w:r>
      <w:r w:rsidR="00E41075">
        <w:rPr>
          <w:rFonts w:ascii="Times New Roman" w:hAnsi="Times New Roman" w:cs="Times New Roman"/>
          <w:sz w:val="24"/>
          <w:szCs w:val="24"/>
        </w:rPr>
        <w:t xml:space="preserve">nych metodą RFSSW i </w:t>
      </w:r>
      <w:r w:rsidR="00B67A7E">
        <w:rPr>
          <w:rFonts w:ascii="Times New Roman" w:hAnsi="Times New Roman" w:cs="Times New Roman"/>
          <w:sz w:val="24"/>
          <w:szCs w:val="24"/>
        </w:rPr>
        <w:t xml:space="preserve">połączeń </w:t>
      </w:r>
      <w:r w:rsidR="00E41075">
        <w:rPr>
          <w:rFonts w:ascii="Times New Roman" w:hAnsi="Times New Roman" w:cs="Times New Roman"/>
          <w:sz w:val="24"/>
          <w:szCs w:val="24"/>
        </w:rPr>
        <w:t xml:space="preserve">nitowanych na uderzenia dynamiczne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1075">
        <w:rPr>
          <w:rFonts w:ascii="Times New Roman" w:hAnsi="Times New Roman" w:cs="Times New Roman"/>
          <w:sz w:val="24"/>
          <w:szCs w:val="24"/>
        </w:rPr>
        <w:t>podczas zderzenia z obcym ciałem</w:t>
      </w:r>
      <w:r w:rsidR="00E45E47">
        <w:rPr>
          <w:rFonts w:ascii="Times New Roman" w:hAnsi="Times New Roman" w:cs="Times New Roman"/>
          <w:sz w:val="24"/>
          <w:szCs w:val="24"/>
        </w:rPr>
        <w:t>. Takim ciałem</w:t>
      </w:r>
      <w:r w:rsidR="00E41075">
        <w:rPr>
          <w:rFonts w:ascii="Times New Roman" w:hAnsi="Times New Roman" w:cs="Times New Roman"/>
          <w:sz w:val="24"/>
          <w:szCs w:val="24"/>
        </w:rPr>
        <w:t xml:space="preserve"> może być zderzenie z ptakiem, z bryłą lodu podczas gradobicia lub z innym ciałem obcym</w:t>
      </w:r>
      <w:r w:rsidR="00E45E47">
        <w:rPr>
          <w:rFonts w:ascii="Times New Roman" w:hAnsi="Times New Roman" w:cs="Times New Roman"/>
          <w:sz w:val="24"/>
          <w:szCs w:val="24"/>
        </w:rPr>
        <w:t xml:space="preserve"> w przestrzeni kosmicznej</w:t>
      </w:r>
      <w:r w:rsidR="00E41075">
        <w:rPr>
          <w:rFonts w:ascii="Times New Roman" w:hAnsi="Times New Roman" w:cs="Times New Roman"/>
          <w:sz w:val="24"/>
          <w:szCs w:val="24"/>
        </w:rPr>
        <w:t xml:space="preserve">. </w:t>
      </w:r>
      <w:r w:rsidR="00781C61">
        <w:rPr>
          <w:rFonts w:ascii="Times New Roman" w:hAnsi="Times New Roman" w:cs="Times New Roman"/>
          <w:sz w:val="24"/>
          <w:szCs w:val="24"/>
        </w:rPr>
        <w:t xml:space="preserve">Modelując zjawiska zachodzące przy rozpatrywaniu tego rodzaju zdarzeń </w:t>
      </w:r>
      <w:r w:rsidR="00DE3BA7">
        <w:rPr>
          <w:rFonts w:ascii="Times New Roman" w:hAnsi="Times New Roman" w:cs="Times New Roman"/>
          <w:sz w:val="24"/>
          <w:szCs w:val="24"/>
        </w:rPr>
        <w:t>przeprowadz</w:t>
      </w:r>
      <w:r w:rsidR="00E41075">
        <w:rPr>
          <w:rFonts w:ascii="Times New Roman" w:hAnsi="Times New Roman" w:cs="Times New Roman"/>
          <w:sz w:val="24"/>
          <w:szCs w:val="24"/>
        </w:rPr>
        <w:t>ono</w:t>
      </w:r>
      <w:r w:rsidR="00DE3BA7">
        <w:rPr>
          <w:rFonts w:ascii="Times New Roman" w:hAnsi="Times New Roman" w:cs="Times New Roman"/>
          <w:sz w:val="24"/>
          <w:szCs w:val="24"/>
        </w:rPr>
        <w:t xml:space="preserve"> w laboratorium badania udarności jednorzędowych połączeń zakładkowych zgrzewanych i nitowanych </w:t>
      </w:r>
      <w:r w:rsidR="00B67A7E">
        <w:rPr>
          <w:rFonts w:ascii="Times New Roman" w:hAnsi="Times New Roman" w:cs="Times New Roman"/>
          <w:sz w:val="24"/>
          <w:szCs w:val="24"/>
        </w:rPr>
        <w:t xml:space="preserve">z użyciem </w:t>
      </w:r>
      <w:r w:rsidR="00DE3BA7">
        <w:rPr>
          <w:rFonts w:ascii="Times New Roman" w:hAnsi="Times New Roman" w:cs="Times New Roman"/>
          <w:sz w:val="24"/>
          <w:szCs w:val="24"/>
        </w:rPr>
        <w:t>tęp</w:t>
      </w:r>
      <w:r w:rsidR="00B67A7E">
        <w:rPr>
          <w:rFonts w:ascii="Times New Roman" w:hAnsi="Times New Roman" w:cs="Times New Roman"/>
          <w:sz w:val="24"/>
          <w:szCs w:val="24"/>
        </w:rPr>
        <w:t>ego</w:t>
      </w:r>
      <w:r w:rsidR="00DE3BA7">
        <w:rPr>
          <w:rFonts w:ascii="Times New Roman" w:hAnsi="Times New Roman" w:cs="Times New Roman"/>
          <w:sz w:val="24"/>
          <w:szCs w:val="24"/>
        </w:rPr>
        <w:t xml:space="preserve"> obiekt</w:t>
      </w:r>
      <w:r w:rsidR="00B67A7E">
        <w:rPr>
          <w:rFonts w:ascii="Times New Roman" w:hAnsi="Times New Roman" w:cs="Times New Roman"/>
          <w:sz w:val="24"/>
          <w:szCs w:val="24"/>
        </w:rPr>
        <w:t>u</w:t>
      </w:r>
      <w:r w:rsidR="00DE3BA7">
        <w:rPr>
          <w:rFonts w:ascii="Times New Roman" w:hAnsi="Times New Roman" w:cs="Times New Roman"/>
          <w:sz w:val="24"/>
          <w:szCs w:val="24"/>
        </w:rPr>
        <w:t xml:space="preserve"> o niskiej prędkości działania. Narzędziem tym był młot opadowy</w:t>
      </w:r>
      <w:r w:rsidR="00CF7100">
        <w:rPr>
          <w:rFonts w:ascii="Times New Roman" w:hAnsi="Times New Roman" w:cs="Times New Roman"/>
          <w:sz w:val="24"/>
          <w:szCs w:val="24"/>
        </w:rPr>
        <w:t xml:space="preserve">. </w:t>
      </w:r>
      <w:r w:rsidR="003A23C1">
        <w:rPr>
          <w:rFonts w:ascii="Times New Roman" w:hAnsi="Times New Roman" w:cs="Times New Roman"/>
          <w:sz w:val="24"/>
          <w:szCs w:val="24"/>
        </w:rPr>
        <w:t>Badania udarnościowe</w:t>
      </w:r>
      <w:r w:rsidR="00E41075">
        <w:rPr>
          <w:rFonts w:ascii="Times New Roman" w:hAnsi="Times New Roman" w:cs="Times New Roman"/>
          <w:sz w:val="24"/>
          <w:szCs w:val="24"/>
        </w:rPr>
        <w:t xml:space="preserve"> na dynamiczne ścinanie</w:t>
      </w:r>
      <w:r w:rsidR="003A23C1">
        <w:rPr>
          <w:rFonts w:ascii="Times New Roman" w:hAnsi="Times New Roman" w:cs="Times New Roman"/>
          <w:sz w:val="24"/>
          <w:szCs w:val="24"/>
        </w:rPr>
        <w:t xml:space="preserve"> miały dostarczyć odpowiedzi</w:t>
      </w:r>
      <w:r w:rsidR="008134C6">
        <w:rPr>
          <w:rFonts w:ascii="Times New Roman" w:hAnsi="Times New Roman" w:cs="Times New Roman"/>
          <w:sz w:val="24"/>
          <w:szCs w:val="24"/>
        </w:rPr>
        <w:t xml:space="preserve"> na</w:t>
      </w:r>
      <w:r w:rsidR="00970BD4">
        <w:rPr>
          <w:rFonts w:ascii="Times New Roman" w:hAnsi="Times New Roman" w:cs="Times New Roman"/>
          <w:sz w:val="24"/>
          <w:szCs w:val="24"/>
        </w:rPr>
        <w:t xml:space="preserve"> pytanie, czy połączenia pomiędzy podłużnicą i pokryciem fragmentu struktury cienkościennej, wykonane dw</w:t>
      </w:r>
      <w:r w:rsidR="00215E55">
        <w:rPr>
          <w:rFonts w:ascii="Times New Roman" w:hAnsi="Times New Roman" w:cs="Times New Roman"/>
          <w:sz w:val="24"/>
          <w:szCs w:val="24"/>
        </w:rPr>
        <w:t>ie</w:t>
      </w:r>
      <w:r w:rsidR="00970BD4">
        <w:rPr>
          <w:rFonts w:ascii="Times New Roman" w:hAnsi="Times New Roman" w:cs="Times New Roman"/>
          <w:sz w:val="24"/>
          <w:szCs w:val="24"/>
        </w:rPr>
        <w:t xml:space="preserve">ma </w:t>
      </w:r>
      <w:r w:rsidR="00E41075">
        <w:rPr>
          <w:rFonts w:ascii="Times New Roman" w:hAnsi="Times New Roman" w:cs="Times New Roman"/>
          <w:sz w:val="24"/>
          <w:szCs w:val="24"/>
        </w:rPr>
        <w:t xml:space="preserve">wspomnianymi </w:t>
      </w:r>
      <w:r w:rsidR="00970BD4">
        <w:rPr>
          <w:rFonts w:ascii="Times New Roman" w:hAnsi="Times New Roman" w:cs="Times New Roman"/>
          <w:sz w:val="24"/>
          <w:szCs w:val="24"/>
        </w:rPr>
        <w:t>technikam</w:t>
      </w:r>
      <w:r w:rsidR="00E41075">
        <w:rPr>
          <w:rFonts w:ascii="Times New Roman" w:hAnsi="Times New Roman" w:cs="Times New Roman"/>
          <w:sz w:val="24"/>
          <w:szCs w:val="24"/>
        </w:rPr>
        <w:t>i,</w:t>
      </w:r>
      <w:r w:rsidR="00B67A7E">
        <w:rPr>
          <w:rFonts w:ascii="Times New Roman" w:hAnsi="Times New Roman" w:cs="Times New Roman"/>
          <w:sz w:val="24"/>
          <w:szCs w:val="24"/>
        </w:rPr>
        <w:t xml:space="preserve"> </w:t>
      </w:r>
      <w:r w:rsidR="00970BD4">
        <w:rPr>
          <w:rFonts w:ascii="Times New Roman" w:hAnsi="Times New Roman" w:cs="Times New Roman"/>
          <w:sz w:val="24"/>
          <w:szCs w:val="24"/>
        </w:rPr>
        <w:t xml:space="preserve">wykażą odporność na znaczącą deformację </w:t>
      </w:r>
      <w:r w:rsidR="00215E55">
        <w:rPr>
          <w:rFonts w:ascii="Times New Roman" w:hAnsi="Times New Roman" w:cs="Times New Roman"/>
          <w:sz w:val="24"/>
          <w:szCs w:val="24"/>
        </w:rPr>
        <w:t xml:space="preserve">struktury cienkościennej </w:t>
      </w:r>
      <w:r w:rsidR="002417B6">
        <w:rPr>
          <w:rFonts w:ascii="Times New Roman" w:hAnsi="Times New Roman" w:cs="Times New Roman"/>
          <w:sz w:val="24"/>
          <w:szCs w:val="24"/>
        </w:rPr>
        <w:t xml:space="preserve">w kierunku poprzecznym do rzędu połączeń punktowych </w:t>
      </w:r>
      <w:r w:rsidR="00215E55">
        <w:rPr>
          <w:rFonts w:ascii="Times New Roman" w:hAnsi="Times New Roman" w:cs="Times New Roman"/>
          <w:sz w:val="24"/>
          <w:szCs w:val="24"/>
        </w:rPr>
        <w:t xml:space="preserve">przy uderzeniu dynamicznym tępym narzędziem i nie ulegną całkowitej destrukcji w postaci utraty spójności połączenia. </w:t>
      </w:r>
      <w:r w:rsidR="006454D2">
        <w:rPr>
          <w:rFonts w:ascii="Times New Roman" w:hAnsi="Times New Roman" w:cs="Times New Roman"/>
          <w:sz w:val="24"/>
          <w:szCs w:val="24"/>
        </w:rPr>
        <w:t>Do wykonania połączeń nitowanych zastosowano lotnicze nity anodowe z rozstawem nitów 23.5 mm, zgodnie z podziałką stosowaną w tego typu strukturach cienkościennych. Taką samą podziałkę zastosowano pomiędzy krawędziami połączeń zgrzewanych. Wyniki badań w</w:t>
      </w:r>
      <w:r w:rsidR="00B67A7E">
        <w:rPr>
          <w:rFonts w:ascii="Times New Roman" w:hAnsi="Times New Roman" w:cs="Times New Roman"/>
          <w:sz w:val="24"/>
          <w:szCs w:val="24"/>
        </w:rPr>
        <w:t>y</w:t>
      </w:r>
      <w:r w:rsidR="006454D2">
        <w:rPr>
          <w:rFonts w:ascii="Times New Roman" w:hAnsi="Times New Roman" w:cs="Times New Roman"/>
          <w:sz w:val="24"/>
          <w:szCs w:val="24"/>
        </w:rPr>
        <w:t xml:space="preserve">kazały, że połączenie RFSSW jest bardziej </w:t>
      </w:r>
      <w:r w:rsidR="00B67A7E">
        <w:rPr>
          <w:rFonts w:ascii="Times New Roman" w:hAnsi="Times New Roman" w:cs="Times New Roman"/>
          <w:sz w:val="24"/>
          <w:szCs w:val="24"/>
        </w:rPr>
        <w:t xml:space="preserve">sztywne od połączenia nitowanego. </w:t>
      </w:r>
      <w:r w:rsidR="00B3442D">
        <w:rPr>
          <w:rFonts w:ascii="Times New Roman" w:hAnsi="Times New Roman" w:cs="Times New Roman"/>
          <w:sz w:val="24"/>
          <w:szCs w:val="24"/>
        </w:rPr>
        <w:t>Opis m</w:t>
      </w:r>
      <w:r w:rsidR="00B67A7E">
        <w:rPr>
          <w:rFonts w:ascii="Times New Roman" w:hAnsi="Times New Roman" w:cs="Times New Roman"/>
          <w:sz w:val="24"/>
          <w:szCs w:val="24"/>
        </w:rPr>
        <w:t>etodyk</w:t>
      </w:r>
      <w:r w:rsidR="00B3442D">
        <w:rPr>
          <w:rFonts w:ascii="Times New Roman" w:hAnsi="Times New Roman" w:cs="Times New Roman"/>
          <w:sz w:val="24"/>
          <w:szCs w:val="24"/>
        </w:rPr>
        <w:t>i</w:t>
      </w:r>
      <w:r w:rsidR="00B67A7E">
        <w:rPr>
          <w:rFonts w:ascii="Times New Roman" w:hAnsi="Times New Roman" w:cs="Times New Roman"/>
          <w:sz w:val="24"/>
          <w:szCs w:val="24"/>
        </w:rPr>
        <w:t xml:space="preserve"> badań udarnościowych oraz </w:t>
      </w:r>
      <w:r w:rsidR="00B3442D">
        <w:rPr>
          <w:rFonts w:ascii="Times New Roman" w:hAnsi="Times New Roman" w:cs="Times New Roman"/>
          <w:sz w:val="24"/>
          <w:szCs w:val="24"/>
        </w:rPr>
        <w:t xml:space="preserve">analizę </w:t>
      </w:r>
      <w:r w:rsidR="00B67A7E">
        <w:rPr>
          <w:rFonts w:ascii="Times New Roman" w:hAnsi="Times New Roman" w:cs="Times New Roman"/>
          <w:sz w:val="24"/>
          <w:szCs w:val="24"/>
        </w:rPr>
        <w:t>wyników</w:t>
      </w:r>
      <w:r w:rsidR="00B3442D">
        <w:rPr>
          <w:rFonts w:ascii="Times New Roman" w:hAnsi="Times New Roman" w:cs="Times New Roman"/>
          <w:sz w:val="24"/>
          <w:szCs w:val="24"/>
        </w:rPr>
        <w:t xml:space="preserve"> badań </w:t>
      </w:r>
      <w:r w:rsidR="00B67A7E">
        <w:rPr>
          <w:rFonts w:ascii="Times New Roman" w:hAnsi="Times New Roman" w:cs="Times New Roman"/>
          <w:sz w:val="24"/>
          <w:szCs w:val="24"/>
        </w:rPr>
        <w:t xml:space="preserve"> </w:t>
      </w:r>
      <w:r w:rsidR="00B3442D">
        <w:rPr>
          <w:rFonts w:ascii="Times New Roman" w:hAnsi="Times New Roman" w:cs="Times New Roman"/>
          <w:sz w:val="24"/>
          <w:szCs w:val="24"/>
        </w:rPr>
        <w:t>doświadczalnych</w:t>
      </w:r>
      <w:r w:rsidR="005D4B23">
        <w:rPr>
          <w:rFonts w:ascii="Times New Roman" w:hAnsi="Times New Roman" w:cs="Times New Roman"/>
          <w:sz w:val="24"/>
          <w:szCs w:val="24"/>
        </w:rPr>
        <w:t xml:space="preserve"> i modelowania numerycznego MES</w:t>
      </w:r>
      <w:r w:rsidR="00B3442D">
        <w:rPr>
          <w:rFonts w:ascii="Times New Roman" w:hAnsi="Times New Roman" w:cs="Times New Roman"/>
          <w:sz w:val="24"/>
          <w:szCs w:val="24"/>
        </w:rPr>
        <w:t xml:space="preserve"> zamieszczono w monografii autorskiej H[1]. Badania udarnościowe jednorzędowych połączeń zakładkowych zgrzewanych i nitowanych były też treścią  publikacji H[10].   </w:t>
      </w:r>
      <w:r w:rsidR="006454D2">
        <w:rPr>
          <w:rFonts w:ascii="Times New Roman" w:hAnsi="Times New Roman" w:cs="Times New Roman"/>
          <w:sz w:val="24"/>
          <w:szCs w:val="24"/>
        </w:rPr>
        <w:t xml:space="preserve">    </w:t>
      </w:r>
      <w:r w:rsidR="00215E55">
        <w:rPr>
          <w:rFonts w:ascii="Times New Roman" w:hAnsi="Times New Roman" w:cs="Times New Roman"/>
          <w:sz w:val="24"/>
          <w:szCs w:val="24"/>
        </w:rPr>
        <w:t xml:space="preserve"> </w:t>
      </w:r>
      <w:r w:rsidR="00970BD4">
        <w:rPr>
          <w:rFonts w:ascii="Times New Roman" w:hAnsi="Times New Roman" w:cs="Times New Roman"/>
          <w:sz w:val="24"/>
          <w:szCs w:val="24"/>
        </w:rPr>
        <w:t xml:space="preserve">  </w:t>
      </w:r>
      <w:r w:rsidR="008134C6">
        <w:rPr>
          <w:rFonts w:ascii="Times New Roman" w:hAnsi="Times New Roman" w:cs="Times New Roman"/>
          <w:sz w:val="24"/>
          <w:szCs w:val="24"/>
        </w:rPr>
        <w:t xml:space="preserve"> </w:t>
      </w:r>
      <w:r w:rsidR="00DE3BA7">
        <w:rPr>
          <w:rFonts w:ascii="Times New Roman" w:hAnsi="Times New Roman" w:cs="Times New Roman"/>
          <w:sz w:val="24"/>
          <w:szCs w:val="24"/>
        </w:rPr>
        <w:t xml:space="preserve"> </w:t>
      </w:r>
      <w:r w:rsidR="00FE7A91">
        <w:rPr>
          <w:rFonts w:ascii="Times New Roman" w:hAnsi="Times New Roman" w:cs="Times New Roman"/>
          <w:sz w:val="24"/>
          <w:szCs w:val="24"/>
        </w:rPr>
        <w:t xml:space="preserve">  </w:t>
      </w:r>
      <w:r w:rsidR="009623B7">
        <w:rPr>
          <w:rFonts w:ascii="Times New Roman" w:hAnsi="Times New Roman" w:cs="Times New Roman"/>
          <w:sz w:val="24"/>
          <w:szCs w:val="24"/>
        </w:rPr>
        <w:t xml:space="preserve"> </w:t>
      </w:r>
      <w:r w:rsidR="00680696">
        <w:rPr>
          <w:rFonts w:ascii="Times New Roman" w:hAnsi="Times New Roman" w:cs="Times New Roman"/>
          <w:sz w:val="24"/>
          <w:szCs w:val="24"/>
        </w:rPr>
        <w:t xml:space="preserve">  </w:t>
      </w:r>
      <w:r w:rsidR="000955ED">
        <w:rPr>
          <w:rFonts w:ascii="Times New Roman" w:hAnsi="Times New Roman" w:cs="Times New Roman"/>
          <w:sz w:val="24"/>
          <w:szCs w:val="24"/>
        </w:rPr>
        <w:t xml:space="preserve">  </w:t>
      </w:r>
      <w:r w:rsidR="00DE3BA7">
        <w:rPr>
          <w:rFonts w:ascii="Times New Roman" w:hAnsi="Times New Roman" w:cs="Times New Roman"/>
          <w:sz w:val="24"/>
          <w:szCs w:val="24"/>
        </w:rPr>
        <w:t xml:space="preserve"> </w:t>
      </w:r>
      <w:r w:rsidR="000955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ABCDB2" w14:textId="453C81F4" w:rsidR="00420EC3" w:rsidRDefault="000E63B7" w:rsidP="00FA5CC8">
      <w:pPr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47D6">
        <w:rPr>
          <w:rFonts w:ascii="Times New Roman" w:hAnsi="Times New Roman" w:cs="Times New Roman"/>
          <w:sz w:val="24"/>
          <w:szCs w:val="24"/>
        </w:rPr>
        <w:t>Uzyskane w</w:t>
      </w:r>
      <w:r w:rsidR="00D819A4">
        <w:rPr>
          <w:rFonts w:ascii="Times New Roman" w:hAnsi="Times New Roman" w:cs="Times New Roman"/>
          <w:sz w:val="24"/>
          <w:szCs w:val="24"/>
        </w:rPr>
        <w:t xml:space="preserve">yniki </w:t>
      </w:r>
      <w:r w:rsidR="00CD47D6">
        <w:rPr>
          <w:rFonts w:ascii="Times New Roman" w:hAnsi="Times New Roman" w:cs="Times New Roman"/>
          <w:sz w:val="24"/>
          <w:szCs w:val="24"/>
        </w:rPr>
        <w:t xml:space="preserve"> z bardzo szerokiego programu </w:t>
      </w:r>
      <w:r w:rsidR="00FF675A">
        <w:rPr>
          <w:rFonts w:ascii="Times New Roman" w:hAnsi="Times New Roman" w:cs="Times New Roman"/>
          <w:sz w:val="24"/>
          <w:szCs w:val="24"/>
        </w:rPr>
        <w:t xml:space="preserve">badań </w:t>
      </w:r>
      <w:r w:rsidR="00CD47D6">
        <w:rPr>
          <w:rFonts w:ascii="Times New Roman" w:hAnsi="Times New Roman" w:cs="Times New Roman"/>
          <w:sz w:val="24"/>
          <w:szCs w:val="24"/>
        </w:rPr>
        <w:t xml:space="preserve">doświadczalnych i </w:t>
      </w:r>
      <w:r w:rsidR="00A2542D">
        <w:rPr>
          <w:rFonts w:ascii="Times New Roman" w:hAnsi="Times New Roman" w:cs="Times New Roman"/>
          <w:sz w:val="24"/>
          <w:szCs w:val="24"/>
        </w:rPr>
        <w:t xml:space="preserve">modelowania numerycznego </w:t>
      </w:r>
      <w:r w:rsidR="00FA5CC8" w:rsidRPr="00DC1ED8">
        <w:rPr>
          <w:rFonts w:ascii="Times New Roman" w:hAnsi="Times New Roman" w:cs="Times New Roman"/>
          <w:sz w:val="24"/>
          <w:szCs w:val="24"/>
        </w:rPr>
        <w:t xml:space="preserve">zachowania się płyt </w:t>
      </w:r>
      <w:r w:rsidR="00FA5CC8" w:rsidRPr="00DC1ED8">
        <w:rPr>
          <w:rFonts w:ascii="Times New Roman" w:hAnsi="Times New Roman" w:cs="Times New Roman"/>
          <w:iCs/>
          <w:sz w:val="24"/>
          <w:szCs w:val="24"/>
        </w:rPr>
        <w:t>w cienkościennych strukturach nośnych</w:t>
      </w:r>
      <w:r w:rsidR="00FA5CC8" w:rsidRPr="00DC1ED8">
        <w:rPr>
          <w:rFonts w:ascii="Times New Roman" w:hAnsi="Times New Roman" w:cs="Times New Roman"/>
          <w:sz w:val="24"/>
          <w:szCs w:val="24"/>
        </w:rPr>
        <w:t xml:space="preserve"> usztywnionych podłużnicami, połączonych z pokryciem metodą tarciową RFSSW</w:t>
      </w:r>
      <w:r w:rsidR="00FA5CC8">
        <w:rPr>
          <w:rFonts w:ascii="Times New Roman" w:eastAsia="ZurichPL-Roman" w:hAnsi="Times New Roman" w:cs="Times New Roman"/>
          <w:sz w:val="24"/>
          <w:szCs w:val="24"/>
        </w:rPr>
        <w:t xml:space="preserve"> </w:t>
      </w:r>
      <w:r w:rsidR="00FA5CC8">
        <w:rPr>
          <w:rFonts w:ascii="Times New Roman" w:hAnsi="Times New Roman" w:cs="Times New Roman"/>
          <w:sz w:val="24"/>
          <w:szCs w:val="24"/>
        </w:rPr>
        <w:t xml:space="preserve">w warunkach obciążeń eksploatacyjnych i w stanach  </w:t>
      </w:r>
      <w:proofErr w:type="spellStart"/>
      <w:r w:rsidR="00FA5CC8">
        <w:rPr>
          <w:rFonts w:ascii="Times New Roman" w:hAnsi="Times New Roman" w:cs="Times New Roman"/>
          <w:sz w:val="24"/>
          <w:szCs w:val="24"/>
        </w:rPr>
        <w:t>powyboczeniowych</w:t>
      </w:r>
      <w:proofErr w:type="spellEnd"/>
      <w:r w:rsidR="00FA5CC8">
        <w:rPr>
          <w:rFonts w:ascii="Times New Roman" w:hAnsi="Times New Roman" w:cs="Times New Roman"/>
          <w:sz w:val="24"/>
          <w:szCs w:val="24"/>
        </w:rPr>
        <w:t xml:space="preserve"> </w:t>
      </w:r>
      <w:r w:rsidR="00D819A4">
        <w:rPr>
          <w:rFonts w:ascii="Times New Roman" w:hAnsi="Times New Roman" w:cs="Times New Roman"/>
          <w:sz w:val="24"/>
          <w:szCs w:val="24"/>
        </w:rPr>
        <w:t>wraz z</w:t>
      </w:r>
      <w:r w:rsidR="00FF675A">
        <w:rPr>
          <w:rFonts w:ascii="Times New Roman" w:hAnsi="Times New Roman" w:cs="Times New Roman"/>
          <w:sz w:val="24"/>
          <w:szCs w:val="24"/>
        </w:rPr>
        <w:t>e</w:t>
      </w:r>
      <w:r w:rsidR="00D819A4">
        <w:rPr>
          <w:rFonts w:ascii="Times New Roman" w:hAnsi="Times New Roman" w:cs="Times New Roman"/>
          <w:sz w:val="24"/>
          <w:szCs w:val="24"/>
        </w:rPr>
        <w:t xml:space="preserve"> </w:t>
      </w:r>
      <w:r w:rsidR="00D819A4" w:rsidRPr="00DC1ED8">
        <w:rPr>
          <w:rFonts w:ascii="Times New Roman" w:hAnsi="Times New Roman" w:cs="Times New Roman"/>
          <w:sz w:val="24"/>
          <w:szCs w:val="24"/>
        </w:rPr>
        <w:t>szczegółową</w:t>
      </w:r>
      <w:r w:rsidR="00FF675A" w:rsidRPr="00FF675A">
        <w:rPr>
          <w:rFonts w:ascii="Times New Roman" w:hAnsi="Times New Roman" w:cs="Times New Roman"/>
          <w:sz w:val="24"/>
          <w:szCs w:val="24"/>
        </w:rPr>
        <w:t xml:space="preserve"> </w:t>
      </w:r>
      <w:r w:rsidR="00FF675A">
        <w:rPr>
          <w:rFonts w:ascii="Times New Roman" w:hAnsi="Times New Roman" w:cs="Times New Roman"/>
          <w:sz w:val="24"/>
          <w:szCs w:val="24"/>
        </w:rPr>
        <w:t>ich</w:t>
      </w:r>
      <w:r w:rsidR="00D819A4" w:rsidRPr="00DC1ED8">
        <w:rPr>
          <w:rFonts w:ascii="Times New Roman" w:hAnsi="Times New Roman" w:cs="Times New Roman"/>
          <w:sz w:val="24"/>
          <w:szCs w:val="24"/>
        </w:rPr>
        <w:t xml:space="preserve"> analiz</w:t>
      </w:r>
      <w:r w:rsidR="00D819A4">
        <w:rPr>
          <w:rFonts w:ascii="Times New Roman" w:hAnsi="Times New Roman" w:cs="Times New Roman"/>
          <w:sz w:val="24"/>
          <w:szCs w:val="24"/>
        </w:rPr>
        <w:t>ą</w:t>
      </w:r>
      <w:r w:rsidR="00D819A4" w:rsidRPr="00DC1ED8">
        <w:rPr>
          <w:rFonts w:ascii="Times New Roman" w:hAnsi="Times New Roman" w:cs="Times New Roman"/>
          <w:sz w:val="24"/>
          <w:szCs w:val="24"/>
        </w:rPr>
        <w:t xml:space="preserve"> </w:t>
      </w:r>
      <w:r w:rsidR="00CD47D6">
        <w:rPr>
          <w:rFonts w:ascii="Times New Roman" w:hAnsi="Times New Roman" w:cs="Times New Roman"/>
          <w:sz w:val="24"/>
          <w:szCs w:val="24"/>
        </w:rPr>
        <w:t xml:space="preserve">pozwoliły </w:t>
      </w:r>
      <w:r w:rsidR="00D819A4" w:rsidRPr="00DC1ED8">
        <w:rPr>
          <w:rFonts w:ascii="Times New Roman" w:hAnsi="Times New Roman" w:cs="Times New Roman"/>
          <w:sz w:val="24"/>
          <w:szCs w:val="24"/>
        </w:rPr>
        <w:lastRenderedPageBreak/>
        <w:t>scharakteryzowa</w:t>
      </w:r>
      <w:r w:rsidR="00D819A4">
        <w:rPr>
          <w:rFonts w:ascii="Times New Roman" w:hAnsi="Times New Roman" w:cs="Times New Roman"/>
          <w:sz w:val="24"/>
          <w:szCs w:val="24"/>
        </w:rPr>
        <w:t>ć</w:t>
      </w:r>
      <w:r w:rsidR="00D819A4" w:rsidRPr="00DC1ED8">
        <w:rPr>
          <w:rFonts w:ascii="Times New Roman" w:hAnsi="Times New Roman" w:cs="Times New Roman"/>
          <w:sz w:val="24"/>
          <w:szCs w:val="24"/>
        </w:rPr>
        <w:t xml:space="preserve"> właściwości punktowych połączeń</w:t>
      </w:r>
      <w:r w:rsidR="00CD47D6">
        <w:rPr>
          <w:rFonts w:ascii="Times New Roman" w:hAnsi="Times New Roman" w:cs="Times New Roman"/>
          <w:sz w:val="24"/>
          <w:szCs w:val="24"/>
        </w:rPr>
        <w:t xml:space="preserve"> zgrzewanych </w:t>
      </w:r>
      <w:r w:rsidR="00CD47D6" w:rsidRPr="00DC1ED8">
        <w:rPr>
          <w:rFonts w:ascii="Times New Roman" w:hAnsi="Times New Roman" w:cs="Times New Roman"/>
          <w:sz w:val="24"/>
          <w:szCs w:val="24"/>
        </w:rPr>
        <w:t>RFSSW</w:t>
      </w:r>
      <w:r w:rsidR="00CD47D6">
        <w:rPr>
          <w:rFonts w:ascii="Times New Roman" w:hAnsi="Times New Roman" w:cs="Times New Roman"/>
          <w:sz w:val="24"/>
          <w:szCs w:val="24"/>
        </w:rPr>
        <w:t xml:space="preserve"> i nitowanych</w:t>
      </w:r>
      <w:r w:rsidR="00D819A4" w:rsidRPr="00DC1ED8">
        <w:rPr>
          <w:rFonts w:ascii="Times New Roman" w:hAnsi="Times New Roman" w:cs="Times New Roman"/>
          <w:sz w:val="24"/>
          <w:szCs w:val="24"/>
        </w:rPr>
        <w:t xml:space="preserve"> </w:t>
      </w:r>
      <w:r w:rsidR="00CD47D6">
        <w:rPr>
          <w:rFonts w:ascii="Times New Roman" w:hAnsi="Times New Roman" w:cs="Times New Roman"/>
          <w:sz w:val="24"/>
          <w:szCs w:val="24"/>
        </w:rPr>
        <w:t xml:space="preserve">wykonanych w </w:t>
      </w:r>
      <w:r w:rsidR="00D819A4">
        <w:rPr>
          <w:rFonts w:ascii="Times New Roman" w:hAnsi="Times New Roman" w:cs="Times New Roman"/>
          <w:iCs/>
          <w:sz w:val="24"/>
          <w:szCs w:val="24"/>
        </w:rPr>
        <w:t xml:space="preserve">obustronnie platerowanych </w:t>
      </w:r>
      <w:r w:rsidR="00D819A4" w:rsidRPr="00DC1ED8">
        <w:rPr>
          <w:rFonts w:ascii="Times New Roman" w:hAnsi="Times New Roman" w:cs="Times New Roman"/>
          <w:sz w:val="24"/>
          <w:szCs w:val="24"/>
        </w:rPr>
        <w:t>blach</w:t>
      </w:r>
      <w:r w:rsidR="00CD47D6">
        <w:rPr>
          <w:rFonts w:ascii="Times New Roman" w:hAnsi="Times New Roman" w:cs="Times New Roman"/>
          <w:sz w:val="24"/>
          <w:szCs w:val="24"/>
        </w:rPr>
        <w:t>ach</w:t>
      </w:r>
      <w:r w:rsidR="00D819A4" w:rsidRPr="00DC1ED8">
        <w:rPr>
          <w:rFonts w:ascii="Times New Roman" w:hAnsi="Times New Roman" w:cs="Times New Roman"/>
          <w:sz w:val="24"/>
          <w:szCs w:val="24"/>
        </w:rPr>
        <w:t xml:space="preserve"> aluminiowego stopu </w:t>
      </w:r>
      <w:r w:rsidR="00FF675A">
        <w:rPr>
          <w:rFonts w:ascii="Times New Roman" w:hAnsi="Times New Roman" w:cs="Times New Roman"/>
          <w:iCs/>
          <w:sz w:val="24"/>
          <w:szCs w:val="24"/>
        </w:rPr>
        <w:t xml:space="preserve">serii </w:t>
      </w:r>
      <w:r w:rsidR="00D819A4" w:rsidRPr="00DC1ED8">
        <w:rPr>
          <w:rFonts w:ascii="Times New Roman" w:hAnsi="Times New Roman" w:cs="Times New Roman"/>
          <w:iCs/>
          <w:sz w:val="24"/>
          <w:szCs w:val="24"/>
        </w:rPr>
        <w:t>7075-T6</w:t>
      </w:r>
      <w:r w:rsidR="00FA5CC8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D819A4" w:rsidRPr="00DC1E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B2CB43" w14:textId="77777777" w:rsidR="00324F73" w:rsidRDefault="000712A7" w:rsidP="00A71C31">
      <w:pPr>
        <w:autoSpaceDE w:val="0"/>
        <w:autoSpaceDN w:val="0"/>
        <w:adjustRightInd w:val="0"/>
        <w:spacing w:after="80" w:line="240" w:lineRule="auto"/>
        <w:ind w:firstLine="425"/>
        <w:jc w:val="both"/>
        <w:rPr>
          <w:rFonts w:ascii="Times New Roman" w:eastAsia="ZurichPL-Roman" w:hAnsi="Times New Roman" w:cs="Times New Roman"/>
          <w:color w:val="231F20"/>
          <w:sz w:val="24"/>
          <w:szCs w:val="24"/>
        </w:rPr>
      </w:pPr>
      <w:r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Technologie tarciowe </w:t>
      </w:r>
      <w:r w:rsidR="00FA5CC8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stosowane </w:t>
      </w:r>
      <w:r w:rsidR="00825087">
        <w:rPr>
          <w:rFonts w:ascii="Times New Roman" w:eastAsia="ZurichPL-Roman" w:hAnsi="Times New Roman" w:cs="Times New Roman"/>
          <w:color w:val="231F20"/>
          <w:sz w:val="24"/>
          <w:szCs w:val="24"/>
        </w:rPr>
        <w:t>w budowie struktur</w:t>
      </w:r>
      <w:r w:rsidR="00FA5CC8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y usztywniającej poszycia konstrukcji lotniczej </w:t>
      </w:r>
      <w:r w:rsidR="003B6863">
        <w:rPr>
          <w:rFonts w:ascii="Times New Roman" w:eastAsia="ZurichPL-Roman" w:hAnsi="Times New Roman" w:cs="Times New Roman"/>
          <w:color w:val="231F20"/>
          <w:sz w:val="24"/>
          <w:szCs w:val="24"/>
        </w:rPr>
        <w:t>m</w:t>
      </w:r>
      <w:r w:rsidR="00FA5CC8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ogą </w:t>
      </w:r>
      <w:r w:rsidR="00825087">
        <w:rPr>
          <w:rFonts w:ascii="Times New Roman" w:eastAsia="ZurichPL-Roman" w:hAnsi="Times New Roman" w:cs="Times New Roman"/>
          <w:color w:val="231F20"/>
          <w:sz w:val="24"/>
          <w:szCs w:val="24"/>
        </w:rPr>
        <w:t>spełni</w:t>
      </w:r>
      <w:r w:rsidR="00FA5CC8">
        <w:rPr>
          <w:rFonts w:ascii="Times New Roman" w:eastAsia="ZurichPL-Roman" w:hAnsi="Times New Roman" w:cs="Times New Roman"/>
          <w:color w:val="231F20"/>
          <w:sz w:val="24"/>
          <w:szCs w:val="24"/>
        </w:rPr>
        <w:t>ć</w:t>
      </w:r>
      <w:r w:rsidR="00825087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 </w:t>
      </w:r>
      <w:r w:rsidR="003F783C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podwyższone </w:t>
      </w:r>
      <w:r w:rsidR="00825087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wymagania przemysłu lotniczego </w:t>
      </w:r>
      <w:r w:rsidR="004C0BB7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pod względem obniżenia masy konstrukcji, </w:t>
      </w:r>
      <w:r w:rsidR="0032635F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zmniejszenia pracochłonności </w:t>
      </w:r>
      <w:r w:rsidR="00873764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prac </w:t>
      </w:r>
      <w:r w:rsidR="00FF17B1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przy wytwarzaniu struktur nośnych, </w:t>
      </w:r>
      <w:r w:rsidR="004C0BB7">
        <w:rPr>
          <w:rFonts w:ascii="Times New Roman" w:eastAsia="ZurichPL-Roman" w:hAnsi="Times New Roman" w:cs="Times New Roman"/>
          <w:color w:val="231F20"/>
          <w:sz w:val="24"/>
          <w:szCs w:val="24"/>
        </w:rPr>
        <w:t>uzyskania konstrukcji sztywnej</w:t>
      </w:r>
      <w:r w:rsidR="003B6863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 i</w:t>
      </w:r>
      <w:r w:rsidR="004C0BB7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 wytrzymałej</w:t>
      </w:r>
      <w:r w:rsidR="00D90C2F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 </w:t>
      </w:r>
      <w:r w:rsidR="004C0BB7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w eksploatacji poprzez </w:t>
      </w:r>
      <w:r w:rsidR="0032635F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eliminację </w:t>
      </w:r>
      <w:r w:rsidR="00FF17B1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potencjalnych miejsc inicjacji pęknięć z </w:t>
      </w:r>
      <w:r w:rsidR="0032635F">
        <w:rPr>
          <w:rFonts w:ascii="Times New Roman" w:eastAsia="ZurichPL-Roman" w:hAnsi="Times New Roman" w:cs="Times New Roman"/>
          <w:color w:val="231F20"/>
          <w:sz w:val="24"/>
          <w:szCs w:val="24"/>
        </w:rPr>
        <w:t>otworów nitowych</w:t>
      </w:r>
      <w:r w:rsidR="000F2AD0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, </w:t>
      </w:r>
      <w:r w:rsidR="000C275D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a także pod względem </w:t>
      </w:r>
      <w:r w:rsidR="000F2AD0">
        <w:rPr>
          <w:rFonts w:ascii="Times New Roman" w:eastAsia="ZurichPL-Roman" w:hAnsi="Times New Roman" w:cs="Times New Roman"/>
          <w:color w:val="231F20"/>
          <w:sz w:val="24"/>
          <w:szCs w:val="24"/>
        </w:rPr>
        <w:t>mniejsze</w:t>
      </w:r>
      <w:r w:rsidR="003F783C">
        <w:rPr>
          <w:rFonts w:ascii="Times New Roman" w:eastAsia="ZurichPL-Roman" w:hAnsi="Times New Roman" w:cs="Times New Roman"/>
          <w:color w:val="231F20"/>
          <w:sz w:val="24"/>
          <w:szCs w:val="24"/>
        </w:rPr>
        <w:t>j</w:t>
      </w:r>
      <w:r w:rsidR="000F2AD0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 podatności zgrzewanych połączeń zakładkowych na korozję </w:t>
      </w:r>
      <w:r w:rsidR="000C275D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międzykrystaliczną </w:t>
      </w:r>
      <w:r w:rsidR="000F2AD0">
        <w:rPr>
          <w:rFonts w:ascii="Times New Roman" w:eastAsia="ZurichPL-Roman" w:hAnsi="Times New Roman" w:cs="Times New Roman"/>
          <w:color w:val="231F20"/>
          <w:sz w:val="24"/>
          <w:szCs w:val="24"/>
        </w:rPr>
        <w:t>poprzez eliminację nitów</w:t>
      </w:r>
      <w:r w:rsidR="002B664A">
        <w:rPr>
          <w:rFonts w:ascii="Times New Roman" w:eastAsia="ZurichPL-Roman" w:hAnsi="Times New Roman" w:cs="Times New Roman"/>
          <w:color w:val="231F20"/>
          <w:sz w:val="24"/>
          <w:szCs w:val="24"/>
        </w:rPr>
        <w:t>, które wprowadzają różn</w:t>
      </w:r>
      <w:r w:rsidR="00B63A97">
        <w:rPr>
          <w:rFonts w:ascii="Times New Roman" w:eastAsia="ZurichPL-Roman" w:hAnsi="Times New Roman" w:cs="Times New Roman"/>
          <w:color w:val="231F20"/>
          <w:sz w:val="24"/>
          <w:szCs w:val="24"/>
        </w:rPr>
        <w:t>iące</w:t>
      </w:r>
      <w:r w:rsidR="002B664A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 </w:t>
      </w:r>
      <w:r w:rsidR="00B63A97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się </w:t>
      </w:r>
      <w:r w:rsidR="002B664A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potencjały elektrochemiczne </w:t>
      </w:r>
      <w:r w:rsidR="00B63A97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materiału nitów względem potencjału </w:t>
      </w:r>
      <w:r w:rsidR="00873764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elektrochemicznego </w:t>
      </w:r>
      <w:r w:rsidR="00B63A97">
        <w:rPr>
          <w:rFonts w:ascii="Times New Roman" w:eastAsia="ZurichPL-Roman" w:hAnsi="Times New Roman" w:cs="Times New Roman"/>
          <w:color w:val="231F20"/>
          <w:sz w:val="24"/>
          <w:szCs w:val="24"/>
        </w:rPr>
        <w:t>łączonych</w:t>
      </w:r>
      <w:r w:rsidR="002B664A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 </w:t>
      </w:r>
      <w:r w:rsidR="00B63A97">
        <w:rPr>
          <w:rFonts w:ascii="Times New Roman" w:eastAsia="ZurichPL-Roman" w:hAnsi="Times New Roman" w:cs="Times New Roman"/>
          <w:color w:val="231F20"/>
          <w:sz w:val="24"/>
          <w:szCs w:val="24"/>
        </w:rPr>
        <w:t>blach aluminiowych</w:t>
      </w:r>
      <w:r w:rsidR="000F2AD0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. </w:t>
      </w:r>
    </w:p>
    <w:p w14:paraId="216264B6" w14:textId="75DA4552" w:rsidR="008A307B" w:rsidRPr="00DF2565" w:rsidRDefault="003B6863" w:rsidP="00A71C31">
      <w:pPr>
        <w:autoSpaceDE w:val="0"/>
        <w:autoSpaceDN w:val="0"/>
        <w:adjustRightInd w:val="0"/>
        <w:spacing w:after="80" w:line="240" w:lineRule="auto"/>
        <w:ind w:firstLine="425"/>
        <w:jc w:val="both"/>
        <w:rPr>
          <w:rFonts w:ascii="Times New Roman" w:eastAsia="ZurichPL-Roman" w:hAnsi="Times New Roman" w:cs="Times New Roman"/>
          <w:color w:val="231F20"/>
          <w:sz w:val="24"/>
          <w:szCs w:val="24"/>
        </w:rPr>
      </w:pPr>
      <w:r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W roku 2011 podczas międzynarodowej konferencji ICAF w Montrealu firma kanadyjska Bombardier zaprezentowała </w:t>
      </w:r>
      <w:proofErr w:type="spellStart"/>
      <w:r>
        <w:rPr>
          <w:rFonts w:ascii="Times New Roman" w:eastAsia="ZurichPL-Roman" w:hAnsi="Times New Roman" w:cs="Times New Roman"/>
          <w:color w:val="231F20"/>
          <w:sz w:val="24"/>
          <w:szCs w:val="24"/>
        </w:rPr>
        <w:t>półskorupową</w:t>
      </w:r>
      <w:proofErr w:type="spellEnd"/>
      <w:r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 </w:t>
      </w:r>
      <w:r w:rsidR="003B53C2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konstrukcję dolnego </w:t>
      </w:r>
      <w:r w:rsidR="00213660">
        <w:rPr>
          <w:rFonts w:ascii="Times New Roman" w:eastAsia="ZurichPL-Roman" w:hAnsi="Times New Roman" w:cs="Times New Roman"/>
          <w:color w:val="231F20"/>
          <w:sz w:val="24"/>
          <w:szCs w:val="24"/>
        </w:rPr>
        <w:t>poszycia</w:t>
      </w:r>
      <w:r w:rsidR="003B53C2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 kadłuba samolotu wykonaną metodą zgrzewania liniowego FSW. </w:t>
      </w:r>
      <w:r w:rsidR="005B148E">
        <w:rPr>
          <w:rFonts w:ascii="Times New Roman" w:eastAsia="ZurichPL-Roman" w:hAnsi="Times New Roman" w:cs="Times New Roman"/>
          <w:color w:val="231F20"/>
          <w:sz w:val="24"/>
          <w:szCs w:val="24"/>
        </w:rPr>
        <w:t>Poddana b</w:t>
      </w:r>
      <w:r w:rsidR="00632602">
        <w:rPr>
          <w:rFonts w:ascii="Times New Roman" w:eastAsia="ZurichPL-Roman" w:hAnsi="Times New Roman" w:cs="Times New Roman"/>
          <w:color w:val="231F20"/>
          <w:sz w:val="24"/>
          <w:szCs w:val="24"/>
        </w:rPr>
        <w:t>adani</w:t>
      </w:r>
      <w:r w:rsidR="005B148E">
        <w:rPr>
          <w:rFonts w:ascii="Times New Roman" w:eastAsia="ZurichPL-Roman" w:hAnsi="Times New Roman" w:cs="Times New Roman"/>
          <w:color w:val="231F20"/>
          <w:sz w:val="24"/>
          <w:szCs w:val="24"/>
        </w:rPr>
        <w:t>om</w:t>
      </w:r>
      <w:r w:rsidR="00632602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 </w:t>
      </w:r>
      <w:r w:rsidR="002912F6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wytrzymałości na rozciąganie </w:t>
      </w:r>
      <w:proofErr w:type="spellStart"/>
      <w:r w:rsidR="002912F6">
        <w:rPr>
          <w:rFonts w:ascii="Times New Roman" w:eastAsia="ZurichPL-Roman" w:hAnsi="Times New Roman" w:cs="Times New Roman"/>
          <w:color w:val="231F20"/>
          <w:sz w:val="24"/>
          <w:szCs w:val="24"/>
        </w:rPr>
        <w:t>półskorupow</w:t>
      </w:r>
      <w:r w:rsidR="005B148E">
        <w:rPr>
          <w:rFonts w:ascii="Times New Roman" w:eastAsia="ZurichPL-Roman" w:hAnsi="Times New Roman" w:cs="Times New Roman"/>
          <w:color w:val="231F20"/>
          <w:sz w:val="24"/>
          <w:szCs w:val="24"/>
        </w:rPr>
        <w:t>a</w:t>
      </w:r>
      <w:proofErr w:type="spellEnd"/>
      <w:r w:rsidR="002912F6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 konstrukcj</w:t>
      </w:r>
      <w:r w:rsidR="005B148E">
        <w:rPr>
          <w:rFonts w:ascii="Times New Roman" w:eastAsia="ZurichPL-Roman" w:hAnsi="Times New Roman" w:cs="Times New Roman"/>
          <w:color w:val="231F20"/>
          <w:sz w:val="24"/>
          <w:szCs w:val="24"/>
        </w:rPr>
        <w:t>a,</w:t>
      </w:r>
      <w:r w:rsidR="00632602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 usztywnion</w:t>
      </w:r>
      <w:r w:rsidR="005B148E">
        <w:rPr>
          <w:rFonts w:ascii="Times New Roman" w:eastAsia="ZurichPL-Roman" w:hAnsi="Times New Roman" w:cs="Times New Roman"/>
          <w:color w:val="231F20"/>
          <w:sz w:val="24"/>
          <w:szCs w:val="24"/>
        </w:rPr>
        <w:t>a</w:t>
      </w:r>
      <w:r w:rsidR="00632602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 </w:t>
      </w:r>
      <w:r w:rsidR="002912F6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połączeniami zgrzewanymi </w:t>
      </w:r>
      <w:r w:rsidR="00076DCA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FSW </w:t>
      </w:r>
      <w:r w:rsidR="00632602">
        <w:rPr>
          <w:rFonts w:ascii="Times New Roman" w:eastAsia="ZurichPL-Roman" w:hAnsi="Times New Roman" w:cs="Times New Roman"/>
          <w:color w:val="231F20"/>
          <w:sz w:val="24"/>
          <w:szCs w:val="24"/>
        </w:rPr>
        <w:t>podłużnic i wręg</w:t>
      </w:r>
      <w:r w:rsidR="005B148E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 z poszyciem kadłuba, </w:t>
      </w:r>
      <w:r w:rsidR="00076DCA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wykazała </w:t>
      </w:r>
      <w:r w:rsidR="005B148E">
        <w:rPr>
          <w:rFonts w:ascii="Times New Roman" w:eastAsia="ZurichPL-Roman" w:hAnsi="Times New Roman" w:cs="Times New Roman"/>
          <w:color w:val="231F20"/>
          <w:sz w:val="24"/>
          <w:szCs w:val="24"/>
        </w:rPr>
        <w:t>zachow</w:t>
      </w:r>
      <w:r w:rsidR="00076DCA">
        <w:rPr>
          <w:rFonts w:ascii="Times New Roman" w:eastAsia="ZurichPL-Roman" w:hAnsi="Times New Roman" w:cs="Times New Roman"/>
          <w:color w:val="231F20"/>
          <w:sz w:val="24"/>
          <w:szCs w:val="24"/>
        </w:rPr>
        <w:t>anie charakterystyczne dla</w:t>
      </w:r>
      <w:r w:rsidR="005B148E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 monolityczn</w:t>
      </w:r>
      <w:r w:rsidR="00076DCA">
        <w:rPr>
          <w:rFonts w:ascii="Times New Roman" w:eastAsia="ZurichPL-Roman" w:hAnsi="Times New Roman" w:cs="Times New Roman"/>
          <w:color w:val="231F20"/>
          <w:sz w:val="24"/>
          <w:szCs w:val="24"/>
        </w:rPr>
        <w:t>ej</w:t>
      </w:r>
      <w:r w:rsidR="005B148E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 struktur</w:t>
      </w:r>
      <w:r w:rsidR="00076DCA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y. Wynik tych badań był zaskakujący, ale też </w:t>
      </w:r>
      <w:r w:rsidR="00873764">
        <w:rPr>
          <w:rFonts w:ascii="Times New Roman" w:eastAsia="ZurichPL-Roman" w:hAnsi="Times New Roman" w:cs="Times New Roman"/>
          <w:color w:val="231F20"/>
          <w:sz w:val="24"/>
          <w:szCs w:val="24"/>
        </w:rPr>
        <w:t>dowiódł, że dobra jakość wykonanych połączeń</w:t>
      </w:r>
      <w:r w:rsidR="00A41273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 usztywniających  poszycie kadłuba </w:t>
      </w:r>
      <w:r w:rsidR="00324F73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samolotu </w:t>
      </w:r>
      <w:r w:rsidR="00A41273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ma istotny wpływ na rozkład </w:t>
      </w:r>
      <w:proofErr w:type="spellStart"/>
      <w:r w:rsidR="00A41273">
        <w:rPr>
          <w:rFonts w:ascii="Times New Roman" w:eastAsia="ZurichPL-Roman" w:hAnsi="Times New Roman" w:cs="Times New Roman"/>
          <w:color w:val="231F20"/>
          <w:sz w:val="24"/>
          <w:szCs w:val="24"/>
        </w:rPr>
        <w:t>naprężeń</w:t>
      </w:r>
      <w:proofErr w:type="spellEnd"/>
      <w:r w:rsidR="00A41273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 w konstrukcji</w:t>
      </w:r>
      <w:r w:rsidR="00873764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. </w:t>
      </w:r>
      <w:r w:rsidR="005B148E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  </w:t>
      </w:r>
      <w:r w:rsidR="00632602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  </w:t>
      </w:r>
      <w:r w:rsidR="000F2AD0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 </w:t>
      </w:r>
      <w:r w:rsidR="00FF17B1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 </w:t>
      </w:r>
      <w:r w:rsidR="0032635F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 </w:t>
      </w:r>
      <w:r w:rsidR="004C0BB7">
        <w:rPr>
          <w:rFonts w:ascii="Times New Roman" w:eastAsia="ZurichPL-Roman" w:hAnsi="Times New Roman" w:cs="Times New Roman"/>
          <w:color w:val="231F20"/>
          <w:sz w:val="24"/>
          <w:szCs w:val="24"/>
        </w:rPr>
        <w:t xml:space="preserve"> </w:t>
      </w:r>
    </w:p>
    <w:p w14:paraId="511E8694" w14:textId="77777777" w:rsidR="00A36DBC" w:rsidRDefault="00A36DBC" w:rsidP="008A65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31CAAC6" w14:textId="2B56EA9D" w:rsidR="005221D9" w:rsidRDefault="00885C30" w:rsidP="007605B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21D9">
        <w:rPr>
          <w:rFonts w:ascii="Times New Roman" w:hAnsi="Times New Roman" w:cs="Times New Roman"/>
          <w:b/>
          <w:bCs/>
          <w:sz w:val="24"/>
          <w:szCs w:val="24"/>
        </w:rPr>
        <w:t>Uwagi recenzenta do wykonanych pra</w:t>
      </w:r>
      <w:r w:rsidR="005221D9" w:rsidRPr="005221D9">
        <w:rPr>
          <w:rFonts w:ascii="Times New Roman" w:hAnsi="Times New Roman" w:cs="Times New Roman"/>
          <w:b/>
          <w:bCs/>
          <w:sz w:val="24"/>
          <w:szCs w:val="24"/>
        </w:rPr>
        <w:t>c naukowo-badawczych w ramach poszczególnych zagadnień tematycznych</w:t>
      </w:r>
      <w:r w:rsidR="005221D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221D9" w:rsidRPr="005221D9">
        <w:rPr>
          <w:rFonts w:ascii="Times New Roman" w:hAnsi="Times New Roman" w:cs="Times New Roman"/>
          <w:b/>
          <w:bCs/>
          <w:sz w:val="24"/>
          <w:szCs w:val="24"/>
        </w:rPr>
        <w:t>przedstawionych</w:t>
      </w:r>
      <w:r w:rsidR="005221D9">
        <w:rPr>
          <w:rFonts w:ascii="Times New Roman" w:hAnsi="Times New Roman" w:cs="Times New Roman"/>
          <w:sz w:val="24"/>
          <w:szCs w:val="24"/>
        </w:rPr>
        <w:t xml:space="preserve"> </w:t>
      </w:r>
      <w:r w:rsidR="005221D9">
        <w:rPr>
          <w:rFonts w:ascii="Times New Roman" w:hAnsi="Times New Roman" w:cs="Times New Roman"/>
          <w:b/>
          <w:bCs/>
          <w:sz w:val="24"/>
          <w:szCs w:val="24"/>
        </w:rPr>
        <w:t>przez Habilitanta</w:t>
      </w:r>
      <w:r w:rsidR="005221D9" w:rsidRPr="005221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6B35C6" w14:textId="365417AA" w:rsidR="00AB2CB6" w:rsidRPr="005221D9" w:rsidRDefault="005221D9" w:rsidP="007605B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21D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2D998D9E" w14:textId="4F51BD0E" w:rsidR="00A2740F" w:rsidRPr="00EF0B79" w:rsidRDefault="00407480" w:rsidP="000C140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Habilitant</w:t>
      </w:r>
      <w:r w:rsidR="00825840">
        <w:rPr>
          <w:rFonts w:ascii="Times New Roman" w:hAnsi="Times New Roman" w:cs="Times New Roman"/>
          <w:sz w:val="24"/>
          <w:szCs w:val="24"/>
        </w:rPr>
        <w:t xml:space="preserve"> </w:t>
      </w:r>
      <w:r w:rsidR="007D2AC7">
        <w:rPr>
          <w:rFonts w:ascii="Times New Roman" w:hAnsi="Times New Roman" w:cs="Times New Roman"/>
          <w:sz w:val="24"/>
          <w:szCs w:val="24"/>
        </w:rPr>
        <w:t xml:space="preserve">przeprowadził </w:t>
      </w:r>
      <w:r>
        <w:rPr>
          <w:rFonts w:ascii="Times New Roman" w:hAnsi="Times New Roman" w:cs="Times New Roman"/>
          <w:sz w:val="24"/>
          <w:szCs w:val="24"/>
        </w:rPr>
        <w:t xml:space="preserve">szeroki </w:t>
      </w:r>
      <w:r w:rsidR="00DB0ACB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 badań </w:t>
      </w:r>
      <w:r w:rsidR="007D2AC7">
        <w:rPr>
          <w:rFonts w:ascii="Times New Roman" w:hAnsi="Times New Roman" w:cs="Times New Roman"/>
          <w:sz w:val="24"/>
          <w:szCs w:val="24"/>
        </w:rPr>
        <w:t xml:space="preserve">dotyczących </w:t>
      </w:r>
      <w:r w:rsidR="00950C4A">
        <w:rPr>
          <w:rFonts w:ascii="Times New Roman" w:hAnsi="Times New Roman" w:cs="Times New Roman"/>
          <w:sz w:val="24"/>
          <w:szCs w:val="24"/>
        </w:rPr>
        <w:t xml:space="preserve">wpływu </w:t>
      </w:r>
      <w:r w:rsidR="00825840">
        <w:rPr>
          <w:rFonts w:ascii="Times New Roman" w:hAnsi="Times New Roman" w:cs="Times New Roman"/>
          <w:sz w:val="24"/>
          <w:szCs w:val="24"/>
        </w:rPr>
        <w:t xml:space="preserve">podstawowych </w:t>
      </w:r>
      <w:r w:rsidR="007D2AC7">
        <w:rPr>
          <w:rFonts w:ascii="Times New Roman" w:hAnsi="Times New Roman" w:cs="Times New Roman"/>
          <w:sz w:val="24"/>
          <w:szCs w:val="24"/>
        </w:rPr>
        <w:t xml:space="preserve">parametrów </w:t>
      </w:r>
      <w:r w:rsidR="00485AC3">
        <w:rPr>
          <w:rFonts w:ascii="Times New Roman" w:hAnsi="Times New Roman" w:cs="Times New Roman"/>
          <w:sz w:val="24"/>
          <w:szCs w:val="24"/>
        </w:rPr>
        <w:t>procesu zakładk</w:t>
      </w:r>
      <w:r w:rsidR="00825840">
        <w:rPr>
          <w:rFonts w:ascii="Times New Roman" w:hAnsi="Times New Roman" w:cs="Times New Roman"/>
          <w:sz w:val="24"/>
          <w:szCs w:val="24"/>
        </w:rPr>
        <w:t xml:space="preserve">owego </w:t>
      </w:r>
      <w:r w:rsidR="007D2AC7">
        <w:rPr>
          <w:rFonts w:ascii="Times New Roman" w:hAnsi="Times New Roman" w:cs="Times New Roman"/>
          <w:sz w:val="24"/>
          <w:szCs w:val="24"/>
        </w:rPr>
        <w:t>zgrzewania</w:t>
      </w:r>
      <w:r w:rsidR="00CB085C">
        <w:rPr>
          <w:rFonts w:ascii="Times New Roman" w:hAnsi="Times New Roman" w:cs="Times New Roman"/>
          <w:sz w:val="24"/>
          <w:szCs w:val="24"/>
        </w:rPr>
        <w:t xml:space="preserve"> </w:t>
      </w:r>
      <w:r w:rsidR="00825840">
        <w:rPr>
          <w:rFonts w:ascii="Times New Roman" w:hAnsi="Times New Roman" w:cs="Times New Roman"/>
          <w:sz w:val="24"/>
          <w:szCs w:val="24"/>
        </w:rPr>
        <w:t>tarciowego</w:t>
      </w:r>
      <w:r w:rsidR="00A41273">
        <w:rPr>
          <w:rFonts w:ascii="Times New Roman" w:hAnsi="Times New Roman" w:cs="Times New Roman"/>
          <w:sz w:val="24"/>
          <w:szCs w:val="24"/>
        </w:rPr>
        <w:t xml:space="preserve"> metodą RFSSW</w:t>
      </w:r>
      <w:r w:rsidR="002912F6">
        <w:rPr>
          <w:rFonts w:ascii="Times New Roman" w:hAnsi="Times New Roman" w:cs="Times New Roman"/>
          <w:sz w:val="24"/>
          <w:szCs w:val="24"/>
        </w:rPr>
        <w:t xml:space="preserve"> </w:t>
      </w:r>
      <w:r w:rsidR="0013589A">
        <w:rPr>
          <w:rFonts w:ascii="Times New Roman" w:hAnsi="Times New Roman" w:cs="Times New Roman"/>
          <w:sz w:val="24"/>
          <w:szCs w:val="24"/>
        </w:rPr>
        <w:t xml:space="preserve">blach </w:t>
      </w:r>
      <w:r w:rsidR="007A5844">
        <w:rPr>
          <w:rFonts w:ascii="Times New Roman" w:hAnsi="Times New Roman" w:cs="Times New Roman"/>
          <w:sz w:val="24"/>
          <w:szCs w:val="24"/>
        </w:rPr>
        <w:t>aluminiowych</w:t>
      </w:r>
      <w:r w:rsidR="00A41273">
        <w:rPr>
          <w:rFonts w:ascii="Times New Roman" w:hAnsi="Times New Roman" w:cs="Times New Roman"/>
          <w:sz w:val="24"/>
          <w:szCs w:val="24"/>
        </w:rPr>
        <w:t xml:space="preserve"> z wysokowytrzymałego stopu 7075-T6 </w:t>
      </w:r>
      <w:r w:rsidR="00950C4A">
        <w:rPr>
          <w:rFonts w:ascii="Times New Roman" w:hAnsi="Times New Roman" w:cs="Times New Roman"/>
          <w:sz w:val="24"/>
          <w:szCs w:val="24"/>
        </w:rPr>
        <w:t xml:space="preserve">na </w:t>
      </w:r>
      <w:r w:rsidR="00FA3EE4">
        <w:rPr>
          <w:rFonts w:ascii="Times New Roman" w:hAnsi="Times New Roman" w:cs="Times New Roman"/>
          <w:sz w:val="24"/>
          <w:szCs w:val="24"/>
        </w:rPr>
        <w:t>nośność</w:t>
      </w:r>
      <w:r w:rsidR="007A5844">
        <w:rPr>
          <w:rFonts w:ascii="Times New Roman" w:hAnsi="Times New Roman" w:cs="Times New Roman"/>
          <w:sz w:val="24"/>
          <w:szCs w:val="24"/>
        </w:rPr>
        <w:t xml:space="preserve"> </w:t>
      </w:r>
      <w:r w:rsidR="00485AC3">
        <w:rPr>
          <w:rFonts w:ascii="Times New Roman" w:hAnsi="Times New Roman" w:cs="Times New Roman"/>
          <w:sz w:val="24"/>
          <w:szCs w:val="24"/>
        </w:rPr>
        <w:t>tego rodzaju</w:t>
      </w:r>
      <w:r w:rsidR="007A5844">
        <w:rPr>
          <w:rFonts w:ascii="Times New Roman" w:hAnsi="Times New Roman" w:cs="Times New Roman"/>
          <w:sz w:val="24"/>
          <w:szCs w:val="24"/>
        </w:rPr>
        <w:t xml:space="preserve"> połączenia obciążonego na statyczne ścinanie i odrywanie</w:t>
      </w:r>
      <w:r w:rsidR="00825840">
        <w:rPr>
          <w:rFonts w:ascii="Times New Roman" w:hAnsi="Times New Roman" w:cs="Times New Roman"/>
          <w:sz w:val="24"/>
          <w:szCs w:val="24"/>
        </w:rPr>
        <w:t xml:space="preserve">, </w:t>
      </w:r>
      <w:r w:rsidR="007A5844">
        <w:rPr>
          <w:rFonts w:ascii="Times New Roman" w:hAnsi="Times New Roman" w:cs="Times New Roman"/>
          <w:sz w:val="24"/>
          <w:szCs w:val="24"/>
        </w:rPr>
        <w:t>na mikrostrukturę i mechanizmy niszczenia połączeń zgrzewanych</w:t>
      </w:r>
      <w:r w:rsidR="00DB0ACB">
        <w:rPr>
          <w:rFonts w:ascii="Times New Roman" w:hAnsi="Times New Roman" w:cs="Times New Roman"/>
          <w:sz w:val="24"/>
          <w:szCs w:val="24"/>
        </w:rPr>
        <w:t xml:space="preserve">, </w:t>
      </w:r>
      <w:r w:rsidR="007A5844">
        <w:rPr>
          <w:rFonts w:ascii="Times New Roman" w:hAnsi="Times New Roman" w:cs="Times New Roman"/>
          <w:sz w:val="24"/>
          <w:szCs w:val="24"/>
        </w:rPr>
        <w:t xml:space="preserve">na </w:t>
      </w:r>
      <w:r w:rsidR="00825840" w:rsidRPr="00D313CF">
        <w:rPr>
          <w:rFonts w:ascii="Times New Roman" w:hAnsi="Times New Roman" w:cs="Times New Roman"/>
          <w:sz w:val="24"/>
          <w:szCs w:val="24"/>
        </w:rPr>
        <w:t>wysokocyklową</w:t>
      </w:r>
      <w:r w:rsidR="00825840" w:rsidRPr="00A87BB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25840">
        <w:rPr>
          <w:rFonts w:ascii="Times New Roman" w:hAnsi="Times New Roman" w:cs="Times New Roman"/>
          <w:sz w:val="24"/>
          <w:szCs w:val="24"/>
        </w:rPr>
        <w:t>wytrzymałość zmęczeniową</w:t>
      </w:r>
      <w:r w:rsidR="00DB0ACB">
        <w:rPr>
          <w:rFonts w:ascii="Times New Roman" w:hAnsi="Times New Roman" w:cs="Times New Roman"/>
          <w:sz w:val="24"/>
          <w:szCs w:val="24"/>
        </w:rPr>
        <w:t xml:space="preserve"> </w:t>
      </w:r>
      <w:r w:rsidR="00DB0ACB" w:rsidRPr="00D313CF">
        <w:rPr>
          <w:rFonts w:ascii="Times New Roman" w:hAnsi="Times New Roman" w:cs="Times New Roman"/>
          <w:sz w:val="24"/>
          <w:szCs w:val="24"/>
        </w:rPr>
        <w:t>połączeń</w:t>
      </w:r>
      <w:r w:rsidR="00D313CF">
        <w:rPr>
          <w:rFonts w:ascii="Times New Roman" w:hAnsi="Times New Roman" w:cs="Times New Roman"/>
          <w:sz w:val="24"/>
          <w:szCs w:val="24"/>
        </w:rPr>
        <w:t xml:space="preserve"> i</w:t>
      </w:r>
      <w:r w:rsidR="00485AC3">
        <w:rPr>
          <w:rFonts w:ascii="Times New Roman" w:hAnsi="Times New Roman" w:cs="Times New Roman"/>
          <w:sz w:val="24"/>
          <w:szCs w:val="24"/>
        </w:rPr>
        <w:t xml:space="preserve"> </w:t>
      </w:r>
      <w:r w:rsidR="000C1409">
        <w:rPr>
          <w:rFonts w:ascii="Times New Roman" w:hAnsi="Times New Roman" w:cs="Times New Roman"/>
          <w:sz w:val="24"/>
          <w:szCs w:val="24"/>
        </w:rPr>
        <w:t xml:space="preserve">na </w:t>
      </w:r>
      <w:r w:rsidR="00485AC3">
        <w:rPr>
          <w:rFonts w:ascii="Times New Roman" w:hAnsi="Times New Roman" w:cs="Times New Roman"/>
          <w:sz w:val="24"/>
          <w:szCs w:val="24"/>
        </w:rPr>
        <w:t xml:space="preserve">stopień </w:t>
      </w:r>
      <w:r w:rsidR="000C1409">
        <w:rPr>
          <w:rFonts w:ascii="Times New Roman" w:hAnsi="Times New Roman" w:cs="Times New Roman"/>
          <w:sz w:val="24"/>
          <w:szCs w:val="24"/>
        </w:rPr>
        <w:t>osłabieni</w:t>
      </w:r>
      <w:r w:rsidR="00485AC3">
        <w:rPr>
          <w:rFonts w:ascii="Times New Roman" w:hAnsi="Times New Roman" w:cs="Times New Roman"/>
          <w:sz w:val="24"/>
          <w:szCs w:val="24"/>
        </w:rPr>
        <w:t>a</w:t>
      </w:r>
      <w:r w:rsidR="00D313CF" w:rsidRPr="00827DA4">
        <w:rPr>
          <w:rFonts w:ascii="Times New Roman" w:hAnsi="Times New Roman" w:cs="Times New Roman"/>
          <w:sz w:val="24"/>
          <w:szCs w:val="24"/>
        </w:rPr>
        <w:t xml:space="preserve"> górnej blachy połączenia zakładkowego na skutek wytworzenia </w:t>
      </w:r>
      <w:r w:rsidR="00485AC3">
        <w:rPr>
          <w:rFonts w:ascii="Times New Roman" w:hAnsi="Times New Roman" w:cs="Times New Roman"/>
          <w:sz w:val="24"/>
          <w:szCs w:val="24"/>
        </w:rPr>
        <w:t xml:space="preserve">na powierzchni blachy </w:t>
      </w:r>
      <w:r w:rsidR="00D313CF" w:rsidRPr="00827DA4">
        <w:rPr>
          <w:rFonts w:ascii="Times New Roman" w:hAnsi="Times New Roman" w:cs="Times New Roman"/>
          <w:sz w:val="24"/>
          <w:szCs w:val="24"/>
        </w:rPr>
        <w:t>strefy wpływu ciepła wzdłuż obwodu zgrzeiny</w:t>
      </w:r>
      <w:r w:rsidR="00D313CF">
        <w:rPr>
          <w:rFonts w:ascii="Times New Roman" w:hAnsi="Times New Roman" w:cs="Times New Roman"/>
          <w:sz w:val="24"/>
          <w:szCs w:val="24"/>
        </w:rPr>
        <w:t xml:space="preserve">. </w:t>
      </w:r>
      <w:r w:rsidR="0013589A">
        <w:rPr>
          <w:rFonts w:ascii="Times New Roman" w:hAnsi="Times New Roman" w:cs="Times New Roman"/>
          <w:sz w:val="24"/>
          <w:szCs w:val="24"/>
        </w:rPr>
        <w:t>J</w:t>
      </w:r>
      <w:r w:rsidR="002E4649">
        <w:rPr>
          <w:rFonts w:ascii="Times New Roman" w:hAnsi="Times New Roman" w:cs="Times New Roman"/>
          <w:sz w:val="24"/>
          <w:szCs w:val="24"/>
        </w:rPr>
        <w:t xml:space="preserve">ako materiał konstrukcyjny </w:t>
      </w:r>
      <w:r w:rsidR="00A87FE8">
        <w:rPr>
          <w:rFonts w:ascii="Times New Roman" w:hAnsi="Times New Roman" w:cs="Times New Roman"/>
          <w:sz w:val="24"/>
          <w:szCs w:val="24"/>
        </w:rPr>
        <w:t xml:space="preserve">do badań eksperymentalnych </w:t>
      </w:r>
      <w:r w:rsidR="002E4649">
        <w:rPr>
          <w:rFonts w:ascii="Times New Roman" w:hAnsi="Times New Roman" w:cs="Times New Roman"/>
          <w:sz w:val="24"/>
          <w:szCs w:val="24"/>
        </w:rPr>
        <w:t>został</w:t>
      </w:r>
      <w:r w:rsidR="0013589A">
        <w:rPr>
          <w:rFonts w:ascii="Times New Roman" w:hAnsi="Times New Roman" w:cs="Times New Roman"/>
          <w:sz w:val="24"/>
          <w:szCs w:val="24"/>
        </w:rPr>
        <w:t>y</w:t>
      </w:r>
      <w:r w:rsidR="00EF0B79">
        <w:rPr>
          <w:rFonts w:ascii="Times New Roman" w:hAnsi="Times New Roman" w:cs="Times New Roman"/>
          <w:sz w:val="24"/>
          <w:szCs w:val="24"/>
        </w:rPr>
        <w:t xml:space="preserve"> wybrane arkusze blach obustronnie platerowanego stopu</w:t>
      </w:r>
      <w:r w:rsidR="007A5844">
        <w:rPr>
          <w:rFonts w:ascii="Times New Roman" w:hAnsi="Times New Roman" w:cs="Times New Roman"/>
          <w:sz w:val="24"/>
          <w:szCs w:val="24"/>
        </w:rPr>
        <w:t xml:space="preserve"> Al 7075-T6</w:t>
      </w:r>
      <w:r w:rsidR="002E4649">
        <w:rPr>
          <w:rFonts w:ascii="Times New Roman" w:hAnsi="Times New Roman" w:cs="Times New Roman"/>
          <w:sz w:val="24"/>
          <w:szCs w:val="24"/>
        </w:rPr>
        <w:t xml:space="preserve"> o dwóch różnych grubościach: 1.6 mm</w:t>
      </w:r>
      <w:r w:rsidR="001B4736">
        <w:rPr>
          <w:rFonts w:ascii="Times New Roman" w:hAnsi="Times New Roman" w:cs="Times New Roman"/>
          <w:sz w:val="24"/>
          <w:szCs w:val="24"/>
        </w:rPr>
        <w:t xml:space="preserve"> </w:t>
      </w:r>
      <w:r w:rsidR="00D313CF">
        <w:rPr>
          <w:rFonts w:ascii="Times New Roman" w:hAnsi="Times New Roman" w:cs="Times New Roman"/>
          <w:sz w:val="24"/>
          <w:szCs w:val="24"/>
        </w:rPr>
        <w:t xml:space="preserve">grubości </w:t>
      </w:r>
      <w:r w:rsidR="00237570">
        <w:rPr>
          <w:rFonts w:ascii="Times New Roman" w:hAnsi="Times New Roman" w:cs="Times New Roman"/>
          <w:sz w:val="24"/>
          <w:szCs w:val="24"/>
        </w:rPr>
        <w:t xml:space="preserve">z przeznaczeniem </w:t>
      </w:r>
      <w:r w:rsidR="001B4736">
        <w:rPr>
          <w:rFonts w:ascii="Times New Roman" w:hAnsi="Times New Roman" w:cs="Times New Roman"/>
          <w:sz w:val="24"/>
          <w:szCs w:val="24"/>
        </w:rPr>
        <w:t>na</w:t>
      </w:r>
      <w:r w:rsidR="002E4649">
        <w:rPr>
          <w:rFonts w:ascii="Times New Roman" w:hAnsi="Times New Roman" w:cs="Times New Roman"/>
          <w:sz w:val="24"/>
          <w:szCs w:val="24"/>
        </w:rPr>
        <w:t xml:space="preserve"> blach</w:t>
      </w:r>
      <w:r w:rsidR="001B4736">
        <w:rPr>
          <w:rFonts w:ascii="Times New Roman" w:hAnsi="Times New Roman" w:cs="Times New Roman"/>
          <w:sz w:val="24"/>
          <w:szCs w:val="24"/>
        </w:rPr>
        <w:t>ę</w:t>
      </w:r>
      <w:r w:rsidR="002E4649">
        <w:rPr>
          <w:rFonts w:ascii="Times New Roman" w:hAnsi="Times New Roman" w:cs="Times New Roman"/>
          <w:sz w:val="24"/>
          <w:szCs w:val="24"/>
        </w:rPr>
        <w:t xml:space="preserve"> górn</w:t>
      </w:r>
      <w:r w:rsidR="001B4736">
        <w:rPr>
          <w:rFonts w:ascii="Times New Roman" w:hAnsi="Times New Roman" w:cs="Times New Roman"/>
          <w:sz w:val="24"/>
          <w:szCs w:val="24"/>
        </w:rPr>
        <w:t>ą</w:t>
      </w:r>
      <w:r w:rsidR="002E4649">
        <w:rPr>
          <w:rFonts w:ascii="Times New Roman" w:hAnsi="Times New Roman" w:cs="Times New Roman"/>
          <w:sz w:val="24"/>
          <w:szCs w:val="24"/>
        </w:rPr>
        <w:t xml:space="preserve"> oraz </w:t>
      </w:r>
      <w:r w:rsidR="00911964">
        <w:rPr>
          <w:rFonts w:ascii="Times New Roman" w:hAnsi="Times New Roman" w:cs="Times New Roman"/>
          <w:sz w:val="24"/>
          <w:szCs w:val="24"/>
        </w:rPr>
        <w:t xml:space="preserve">grubości </w:t>
      </w:r>
      <w:r w:rsidR="002E4649">
        <w:rPr>
          <w:rFonts w:ascii="Times New Roman" w:hAnsi="Times New Roman" w:cs="Times New Roman"/>
          <w:sz w:val="24"/>
          <w:szCs w:val="24"/>
        </w:rPr>
        <w:t xml:space="preserve">0.8 mm </w:t>
      </w:r>
      <w:r w:rsidR="001B4736">
        <w:rPr>
          <w:rFonts w:ascii="Times New Roman" w:hAnsi="Times New Roman" w:cs="Times New Roman"/>
          <w:sz w:val="24"/>
          <w:szCs w:val="24"/>
        </w:rPr>
        <w:t>na blachę</w:t>
      </w:r>
      <w:r w:rsidR="002E4649">
        <w:rPr>
          <w:rFonts w:ascii="Times New Roman" w:hAnsi="Times New Roman" w:cs="Times New Roman"/>
          <w:sz w:val="24"/>
          <w:szCs w:val="24"/>
        </w:rPr>
        <w:t xml:space="preserve"> doln</w:t>
      </w:r>
      <w:r w:rsidR="001B4736">
        <w:rPr>
          <w:rFonts w:ascii="Times New Roman" w:hAnsi="Times New Roman" w:cs="Times New Roman"/>
          <w:sz w:val="24"/>
          <w:szCs w:val="24"/>
        </w:rPr>
        <w:t xml:space="preserve">ą w </w:t>
      </w:r>
      <w:r w:rsidR="000C1409">
        <w:rPr>
          <w:rFonts w:ascii="Times New Roman" w:hAnsi="Times New Roman" w:cs="Times New Roman"/>
          <w:sz w:val="24"/>
          <w:szCs w:val="24"/>
        </w:rPr>
        <w:t xml:space="preserve">ich </w:t>
      </w:r>
      <w:r w:rsidR="001B4736">
        <w:rPr>
          <w:rFonts w:ascii="Times New Roman" w:hAnsi="Times New Roman" w:cs="Times New Roman"/>
          <w:sz w:val="24"/>
          <w:szCs w:val="24"/>
        </w:rPr>
        <w:t>połączeniu</w:t>
      </w:r>
      <w:r w:rsidR="004506B9">
        <w:rPr>
          <w:rFonts w:ascii="Times New Roman" w:hAnsi="Times New Roman" w:cs="Times New Roman"/>
          <w:sz w:val="24"/>
          <w:szCs w:val="24"/>
        </w:rPr>
        <w:t xml:space="preserve"> zakładkowym</w:t>
      </w:r>
      <w:r w:rsidR="00A87FE8">
        <w:rPr>
          <w:rFonts w:ascii="Times New Roman" w:hAnsi="Times New Roman" w:cs="Times New Roman"/>
          <w:sz w:val="24"/>
          <w:szCs w:val="24"/>
        </w:rPr>
        <w:t>.</w:t>
      </w:r>
      <w:r w:rsidR="002E46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63CC9" w14:textId="734603A9" w:rsidR="00B36FE0" w:rsidRDefault="00EB43D1" w:rsidP="00610BE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41784">
        <w:rPr>
          <w:rFonts w:ascii="Times New Roman" w:hAnsi="Times New Roman" w:cs="Times New Roman"/>
          <w:b/>
          <w:bCs/>
          <w:sz w:val="24"/>
          <w:szCs w:val="24"/>
        </w:rPr>
        <w:t>Uwaga nr. 1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C1409">
        <w:rPr>
          <w:rFonts w:ascii="Times New Roman" w:hAnsi="Times New Roman" w:cs="Times New Roman"/>
          <w:sz w:val="24"/>
          <w:szCs w:val="24"/>
        </w:rPr>
        <w:t xml:space="preserve">wybór do badań obustronnie platerowanych blach stopu Al 7075-T6 </w:t>
      </w:r>
      <w:r>
        <w:rPr>
          <w:rFonts w:ascii="Times New Roman" w:hAnsi="Times New Roman" w:cs="Times New Roman"/>
          <w:sz w:val="24"/>
          <w:szCs w:val="24"/>
        </w:rPr>
        <w:t>w</w:t>
      </w:r>
      <w:r w:rsidR="00320CC2">
        <w:rPr>
          <w:rFonts w:ascii="Times New Roman" w:hAnsi="Times New Roman" w:cs="Times New Roman"/>
          <w:sz w:val="24"/>
          <w:szCs w:val="24"/>
        </w:rPr>
        <w:t xml:space="preserve"> aspekcie</w:t>
      </w:r>
      <w:r w:rsidR="001B4736">
        <w:rPr>
          <w:rFonts w:ascii="Times New Roman" w:hAnsi="Times New Roman" w:cs="Times New Roman"/>
          <w:sz w:val="24"/>
          <w:szCs w:val="24"/>
        </w:rPr>
        <w:t xml:space="preserve"> zastosowania wspomnianej technologii </w:t>
      </w:r>
      <w:r w:rsidR="00D313CF">
        <w:rPr>
          <w:rFonts w:ascii="Times New Roman" w:hAnsi="Times New Roman" w:cs="Times New Roman"/>
          <w:sz w:val="24"/>
          <w:szCs w:val="24"/>
        </w:rPr>
        <w:t xml:space="preserve">RFSSW do </w:t>
      </w:r>
      <w:r w:rsidR="000C1409">
        <w:rPr>
          <w:rFonts w:ascii="Times New Roman" w:hAnsi="Times New Roman" w:cs="Times New Roman"/>
          <w:sz w:val="24"/>
          <w:szCs w:val="24"/>
        </w:rPr>
        <w:t xml:space="preserve">wykonania </w:t>
      </w:r>
      <w:r w:rsidR="00485AC3">
        <w:rPr>
          <w:rFonts w:ascii="Times New Roman" w:hAnsi="Times New Roman" w:cs="Times New Roman"/>
          <w:sz w:val="24"/>
          <w:szCs w:val="24"/>
        </w:rPr>
        <w:t>wielo</w:t>
      </w:r>
      <w:r w:rsidR="00CF5F11">
        <w:rPr>
          <w:rFonts w:ascii="Times New Roman" w:hAnsi="Times New Roman" w:cs="Times New Roman"/>
          <w:sz w:val="24"/>
          <w:szCs w:val="24"/>
        </w:rPr>
        <w:t xml:space="preserve">punktowego zgrzewania </w:t>
      </w:r>
      <w:r w:rsidR="00485AC3">
        <w:rPr>
          <w:rFonts w:ascii="Times New Roman" w:hAnsi="Times New Roman" w:cs="Times New Roman"/>
          <w:sz w:val="24"/>
          <w:szCs w:val="24"/>
        </w:rPr>
        <w:t>blach</w:t>
      </w:r>
      <w:r w:rsidR="00911964">
        <w:rPr>
          <w:rFonts w:ascii="Times New Roman" w:hAnsi="Times New Roman" w:cs="Times New Roman"/>
          <w:sz w:val="24"/>
          <w:szCs w:val="24"/>
        </w:rPr>
        <w:t xml:space="preserve"> nośnej </w:t>
      </w:r>
      <w:r w:rsidR="00CF5F11">
        <w:rPr>
          <w:rFonts w:ascii="Times New Roman" w:hAnsi="Times New Roman" w:cs="Times New Roman"/>
          <w:sz w:val="24"/>
          <w:szCs w:val="24"/>
        </w:rPr>
        <w:t xml:space="preserve">struktury cienkościennej w </w:t>
      </w:r>
      <w:r w:rsidR="001B4736">
        <w:rPr>
          <w:rFonts w:ascii="Times New Roman" w:hAnsi="Times New Roman" w:cs="Times New Roman"/>
          <w:sz w:val="24"/>
          <w:szCs w:val="24"/>
        </w:rPr>
        <w:t xml:space="preserve">konstrukcjach </w:t>
      </w:r>
      <w:r w:rsidR="00CF5F11">
        <w:rPr>
          <w:rFonts w:ascii="Times New Roman" w:hAnsi="Times New Roman" w:cs="Times New Roman"/>
          <w:sz w:val="24"/>
          <w:szCs w:val="24"/>
        </w:rPr>
        <w:t>lotnicz</w:t>
      </w:r>
      <w:r w:rsidR="001B4736">
        <w:rPr>
          <w:rFonts w:ascii="Times New Roman" w:hAnsi="Times New Roman" w:cs="Times New Roman"/>
          <w:sz w:val="24"/>
          <w:szCs w:val="24"/>
        </w:rPr>
        <w:t>ych</w:t>
      </w:r>
      <w:r w:rsidR="00391073">
        <w:rPr>
          <w:rFonts w:ascii="Times New Roman" w:hAnsi="Times New Roman" w:cs="Times New Roman"/>
          <w:sz w:val="24"/>
          <w:szCs w:val="24"/>
        </w:rPr>
        <w:t xml:space="preserve"> (lub</w:t>
      </w:r>
      <w:r w:rsidR="000C1409">
        <w:rPr>
          <w:rFonts w:ascii="Times New Roman" w:hAnsi="Times New Roman" w:cs="Times New Roman"/>
          <w:sz w:val="24"/>
          <w:szCs w:val="24"/>
        </w:rPr>
        <w:t xml:space="preserve"> </w:t>
      </w:r>
      <w:r w:rsidR="00391073">
        <w:rPr>
          <w:rFonts w:ascii="Times New Roman" w:hAnsi="Times New Roman" w:cs="Times New Roman"/>
          <w:sz w:val="24"/>
          <w:szCs w:val="24"/>
        </w:rPr>
        <w:t xml:space="preserve"> samochodowych)</w:t>
      </w:r>
      <w:r w:rsidR="00320CC2">
        <w:rPr>
          <w:rFonts w:ascii="Times New Roman" w:hAnsi="Times New Roman" w:cs="Times New Roman"/>
          <w:sz w:val="24"/>
          <w:szCs w:val="24"/>
        </w:rPr>
        <w:t>,</w:t>
      </w:r>
      <w:r w:rsidR="000C1409">
        <w:rPr>
          <w:rFonts w:ascii="Times New Roman" w:hAnsi="Times New Roman" w:cs="Times New Roman"/>
          <w:sz w:val="24"/>
          <w:szCs w:val="24"/>
        </w:rPr>
        <w:t xml:space="preserve"> był</w:t>
      </w:r>
      <w:r w:rsidR="00320C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niekorzystny</w:t>
      </w:r>
      <w:r w:rsidR="001B4736">
        <w:rPr>
          <w:rFonts w:ascii="Times New Roman" w:hAnsi="Times New Roman" w:cs="Times New Roman"/>
          <w:sz w:val="24"/>
          <w:szCs w:val="24"/>
        </w:rPr>
        <w:t>.</w:t>
      </w:r>
      <w:r w:rsidR="003910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Potwierdziły to również badania wytrzymałościowe połączeń RFSSW przeprowadzone przez Habilitanta, które dowiodły obniżeni</w:t>
      </w:r>
      <w:r w:rsidR="006E2D79">
        <w:rPr>
          <w:rFonts w:ascii="Times New Roman" w:hAnsi="Times New Roman" w:cs="Times New Roman"/>
          <w:sz w:val="24"/>
          <w:szCs w:val="24"/>
        </w:rPr>
        <w:t>a:</w:t>
      </w:r>
      <w:r>
        <w:rPr>
          <w:rFonts w:ascii="Times New Roman" w:hAnsi="Times New Roman" w:cs="Times New Roman"/>
          <w:sz w:val="24"/>
          <w:szCs w:val="24"/>
        </w:rPr>
        <w:t xml:space="preserve"> nośności, sztywności</w:t>
      </w:r>
      <w:r w:rsidR="006E2D79">
        <w:rPr>
          <w:rFonts w:ascii="Times New Roman" w:hAnsi="Times New Roman" w:cs="Times New Roman"/>
          <w:sz w:val="24"/>
          <w:szCs w:val="24"/>
        </w:rPr>
        <w:t>, wytrzymałości zmęczeniowej wysoko- i niskocykl</w:t>
      </w:r>
      <w:r w:rsidR="00610BEF">
        <w:rPr>
          <w:rFonts w:ascii="Times New Roman" w:hAnsi="Times New Roman" w:cs="Times New Roman"/>
          <w:sz w:val="24"/>
          <w:szCs w:val="24"/>
        </w:rPr>
        <w:t>ow</w:t>
      </w:r>
      <w:r w:rsidR="006E2D79">
        <w:rPr>
          <w:rFonts w:ascii="Times New Roman" w:hAnsi="Times New Roman" w:cs="Times New Roman"/>
          <w:sz w:val="24"/>
          <w:szCs w:val="24"/>
        </w:rPr>
        <w:t xml:space="preserve">ej, adhezji połączonych </w:t>
      </w:r>
      <w:r w:rsidR="004C4C66">
        <w:rPr>
          <w:rFonts w:ascii="Times New Roman" w:hAnsi="Times New Roman" w:cs="Times New Roman"/>
          <w:sz w:val="24"/>
          <w:szCs w:val="24"/>
        </w:rPr>
        <w:t xml:space="preserve">zakładkowo </w:t>
      </w:r>
      <w:r w:rsidR="000C1409">
        <w:rPr>
          <w:rFonts w:ascii="Times New Roman" w:hAnsi="Times New Roman" w:cs="Times New Roman"/>
          <w:sz w:val="24"/>
          <w:szCs w:val="24"/>
        </w:rPr>
        <w:t xml:space="preserve">blach platerowanych na skutek </w:t>
      </w:r>
      <w:r w:rsidR="004C4C66">
        <w:rPr>
          <w:rFonts w:ascii="Times New Roman" w:hAnsi="Times New Roman" w:cs="Times New Roman"/>
          <w:sz w:val="24"/>
          <w:szCs w:val="24"/>
        </w:rPr>
        <w:t>obecności wad w struk</w:t>
      </w:r>
      <w:r w:rsidR="000C1409">
        <w:rPr>
          <w:rFonts w:ascii="Times New Roman" w:hAnsi="Times New Roman" w:cs="Times New Roman"/>
          <w:sz w:val="24"/>
          <w:szCs w:val="24"/>
        </w:rPr>
        <w:t xml:space="preserve">turze zgrzeiny. </w:t>
      </w:r>
      <w:r w:rsidR="004C4C66">
        <w:rPr>
          <w:rFonts w:ascii="Times New Roman" w:hAnsi="Times New Roman" w:cs="Times New Roman"/>
          <w:sz w:val="24"/>
          <w:szCs w:val="24"/>
        </w:rPr>
        <w:t xml:space="preserve"> </w:t>
      </w:r>
      <w:r w:rsidR="000C1409">
        <w:rPr>
          <w:rFonts w:ascii="Times New Roman" w:hAnsi="Times New Roman" w:cs="Times New Roman"/>
          <w:sz w:val="24"/>
          <w:szCs w:val="24"/>
        </w:rPr>
        <w:t>Wady te wynikały</w:t>
      </w:r>
      <w:r w:rsidR="004C4C66">
        <w:rPr>
          <w:rFonts w:ascii="Times New Roman" w:hAnsi="Times New Roman" w:cs="Times New Roman"/>
          <w:sz w:val="24"/>
          <w:szCs w:val="24"/>
        </w:rPr>
        <w:t xml:space="preserve"> z </w:t>
      </w:r>
      <w:r w:rsidR="006E2D79">
        <w:rPr>
          <w:rFonts w:ascii="Times New Roman" w:hAnsi="Times New Roman" w:cs="Times New Roman"/>
          <w:sz w:val="24"/>
          <w:szCs w:val="24"/>
        </w:rPr>
        <w:t>zanieczyszczenia połączenia zgrzewanego platerem,</w:t>
      </w:r>
      <w:r w:rsidR="000C1409">
        <w:rPr>
          <w:rFonts w:ascii="Times New Roman" w:hAnsi="Times New Roman" w:cs="Times New Roman"/>
          <w:sz w:val="24"/>
          <w:szCs w:val="24"/>
        </w:rPr>
        <w:t xml:space="preserve"> po</w:t>
      </w:r>
      <w:r w:rsidR="00B36FE0">
        <w:rPr>
          <w:rFonts w:ascii="Times New Roman" w:hAnsi="Times New Roman" w:cs="Times New Roman"/>
          <w:sz w:val="24"/>
          <w:szCs w:val="24"/>
        </w:rPr>
        <w:t xml:space="preserve">chodzącym z blach platerowanych. Obniżenie wytrzymałości połączeń RFSSW było też spowodowane </w:t>
      </w:r>
      <w:r w:rsidR="006E2D79">
        <w:rPr>
          <w:rFonts w:ascii="Times New Roman" w:hAnsi="Times New Roman" w:cs="Times New Roman"/>
          <w:sz w:val="24"/>
          <w:szCs w:val="24"/>
        </w:rPr>
        <w:t xml:space="preserve"> rozwoj</w:t>
      </w:r>
      <w:r w:rsidR="00B36FE0">
        <w:rPr>
          <w:rFonts w:ascii="Times New Roman" w:hAnsi="Times New Roman" w:cs="Times New Roman"/>
          <w:sz w:val="24"/>
          <w:szCs w:val="24"/>
        </w:rPr>
        <w:t>em</w:t>
      </w:r>
      <w:r w:rsidR="006E2D79">
        <w:rPr>
          <w:rFonts w:ascii="Times New Roman" w:hAnsi="Times New Roman" w:cs="Times New Roman"/>
          <w:sz w:val="24"/>
          <w:szCs w:val="24"/>
        </w:rPr>
        <w:t xml:space="preserve"> pęknięć zmęczeniowych z otworu zgrzeiny</w:t>
      </w:r>
      <w:r w:rsidR="004C4C66">
        <w:rPr>
          <w:rFonts w:ascii="Times New Roman" w:hAnsi="Times New Roman" w:cs="Times New Roman"/>
          <w:sz w:val="24"/>
          <w:szCs w:val="24"/>
        </w:rPr>
        <w:t xml:space="preserve"> wykonanej w blasze platerowanej oraz </w:t>
      </w:r>
      <w:r w:rsidR="00610BEF">
        <w:rPr>
          <w:rFonts w:ascii="Times New Roman" w:hAnsi="Times New Roman" w:cs="Times New Roman"/>
          <w:sz w:val="24"/>
          <w:szCs w:val="24"/>
        </w:rPr>
        <w:t xml:space="preserve">rozwoju pęknięć </w:t>
      </w:r>
      <w:r w:rsidR="008459FA">
        <w:rPr>
          <w:rFonts w:ascii="Times New Roman" w:hAnsi="Times New Roman" w:cs="Times New Roman"/>
          <w:sz w:val="24"/>
          <w:szCs w:val="24"/>
        </w:rPr>
        <w:t>na granicy materiału bazowego stopu i plateru</w:t>
      </w:r>
      <w:r w:rsidR="00461B9E">
        <w:rPr>
          <w:rFonts w:ascii="Times New Roman" w:hAnsi="Times New Roman" w:cs="Times New Roman"/>
          <w:sz w:val="24"/>
          <w:szCs w:val="24"/>
        </w:rPr>
        <w:t xml:space="preserve"> dolnej powierzchni blachy górnej połączenia zakładkowego blach</w:t>
      </w:r>
      <w:r w:rsidR="008459FA">
        <w:rPr>
          <w:rFonts w:ascii="Times New Roman" w:hAnsi="Times New Roman" w:cs="Times New Roman"/>
          <w:sz w:val="24"/>
          <w:szCs w:val="24"/>
        </w:rPr>
        <w:t>.</w:t>
      </w:r>
      <w:r w:rsidR="00610B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AB422C" w14:textId="7EE994F8" w:rsidR="008459FA" w:rsidRDefault="008459FA" w:rsidP="00610BE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Wybór platerowanych obustronnie blach stopu Al. 7075-T6 do badań doświadczalnych </w:t>
      </w:r>
      <w:r w:rsidR="00B36FE0">
        <w:rPr>
          <w:rFonts w:ascii="Times New Roman" w:hAnsi="Times New Roman" w:cs="Times New Roman"/>
          <w:sz w:val="24"/>
          <w:szCs w:val="24"/>
        </w:rPr>
        <w:t xml:space="preserve">wytrzymałości </w:t>
      </w:r>
      <w:r>
        <w:rPr>
          <w:rFonts w:ascii="Times New Roman" w:hAnsi="Times New Roman" w:cs="Times New Roman"/>
          <w:sz w:val="24"/>
          <w:szCs w:val="24"/>
        </w:rPr>
        <w:t xml:space="preserve">zakładkowych połączeń zgrzewanych wynikał z przeświadczenia Habilitanta, że jedynym sposobem zabezpieczenia powierzchni aluminiowych blach </w:t>
      </w:r>
      <w:r w:rsidR="00A13313">
        <w:rPr>
          <w:rFonts w:ascii="Times New Roman" w:hAnsi="Times New Roman" w:cs="Times New Roman"/>
          <w:sz w:val="24"/>
          <w:szCs w:val="24"/>
        </w:rPr>
        <w:t xml:space="preserve">przed korozją w konstrukcjach lotniczych </w:t>
      </w:r>
      <w:r>
        <w:rPr>
          <w:rFonts w:ascii="Times New Roman" w:hAnsi="Times New Roman" w:cs="Times New Roman"/>
          <w:sz w:val="24"/>
          <w:szCs w:val="24"/>
        </w:rPr>
        <w:t>jest</w:t>
      </w:r>
      <w:r w:rsidR="00A13313">
        <w:rPr>
          <w:rFonts w:ascii="Times New Roman" w:hAnsi="Times New Roman" w:cs="Times New Roman"/>
          <w:sz w:val="24"/>
          <w:szCs w:val="24"/>
        </w:rPr>
        <w:t xml:space="preserve"> ich platerowanie.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E85125A" w14:textId="56F9BD99" w:rsidR="00104E93" w:rsidRDefault="00EB43D1" w:rsidP="00087ED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6FE0">
        <w:rPr>
          <w:rFonts w:ascii="Times New Roman" w:hAnsi="Times New Roman" w:cs="Times New Roman"/>
          <w:sz w:val="24"/>
          <w:szCs w:val="24"/>
        </w:rPr>
        <w:t xml:space="preserve">Jednakże, </w:t>
      </w:r>
      <w:r w:rsidR="009F4BA2">
        <w:rPr>
          <w:rFonts w:ascii="Times New Roman" w:hAnsi="Times New Roman" w:cs="Times New Roman"/>
          <w:sz w:val="24"/>
          <w:szCs w:val="24"/>
        </w:rPr>
        <w:t>w lotnictwie</w:t>
      </w:r>
      <w:r w:rsidR="00B36FE0">
        <w:rPr>
          <w:rFonts w:ascii="Times New Roman" w:hAnsi="Times New Roman" w:cs="Times New Roman"/>
          <w:sz w:val="24"/>
          <w:szCs w:val="24"/>
        </w:rPr>
        <w:t xml:space="preserve"> od dawna </w:t>
      </w:r>
      <w:r w:rsidR="009F4BA2">
        <w:rPr>
          <w:rFonts w:ascii="Times New Roman" w:hAnsi="Times New Roman" w:cs="Times New Roman"/>
          <w:sz w:val="24"/>
          <w:szCs w:val="24"/>
        </w:rPr>
        <w:t xml:space="preserve"> </w:t>
      </w:r>
      <w:r w:rsidR="00BE77CE">
        <w:rPr>
          <w:rFonts w:ascii="Times New Roman" w:hAnsi="Times New Roman" w:cs="Times New Roman"/>
          <w:sz w:val="24"/>
          <w:szCs w:val="24"/>
        </w:rPr>
        <w:t>nie stosuje się platerowanych</w:t>
      </w:r>
      <w:r w:rsidR="00B36FE0">
        <w:rPr>
          <w:rFonts w:ascii="Times New Roman" w:hAnsi="Times New Roman" w:cs="Times New Roman"/>
          <w:sz w:val="24"/>
          <w:szCs w:val="24"/>
        </w:rPr>
        <w:t xml:space="preserve"> blach stopów lotniczych </w:t>
      </w:r>
      <w:r w:rsidR="00BE77CE">
        <w:rPr>
          <w:rFonts w:ascii="Times New Roman" w:hAnsi="Times New Roman" w:cs="Times New Roman"/>
          <w:sz w:val="24"/>
          <w:szCs w:val="24"/>
        </w:rPr>
        <w:t xml:space="preserve">, jako materiału konstrukcyjnego na cienkościenne </w:t>
      </w:r>
      <w:r w:rsidR="009F4BA2">
        <w:rPr>
          <w:rFonts w:ascii="Times New Roman" w:hAnsi="Times New Roman" w:cs="Times New Roman"/>
          <w:sz w:val="24"/>
          <w:szCs w:val="24"/>
        </w:rPr>
        <w:t>struktur</w:t>
      </w:r>
      <w:r w:rsidR="00BE77CE">
        <w:rPr>
          <w:rFonts w:ascii="Times New Roman" w:hAnsi="Times New Roman" w:cs="Times New Roman"/>
          <w:sz w:val="24"/>
          <w:szCs w:val="24"/>
        </w:rPr>
        <w:t>y</w:t>
      </w:r>
      <w:r w:rsidR="009F4BA2">
        <w:rPr>
          <w:rFonts w:ascii="Times New Roman" w:hAnsi="Times New Roman" w:cs="Times New Roman"/>
          <w:sz w:val="24"/>
          <w:szCs w:val="24"/>
        </w:rPr>
        <w:t xml:space="preserve"> nośn</w:t>
      </w:r>
      <w:r w:rsidR="00BE77CE">
        <w:rPr>
          <w:rFonts w:ascii="Times New Roman" w:hAnsi="Times New Roman" w:cs="Times New Roman"/>
          <w:sz w:val="24"/>
          <w:szCs w:val="24"/>
        </w:rPr>
        <w:t>e, gdyż</w:t>
      </w:r>
      <w:r w:rsidR="009F4BA2">
        <w:rPr>
          <w:rFonts w:ascii="Times New Roman" w:hAnsi="Times New Roman" w:cs="Times New Roman"/>
          <w:sz w:val="24"/>
          <w:szCs w:val="24"/>
        </w:rPr>
        <w:t xml:space="preserve"> </w:t>
      </w:r>
      <w:r w:rsidR="00950C4A">
        <w:rPr>
          <w:rFonts w:ascii="Times New Roman" w:hAnsi="Times New Roman" w:cs="Times New Roman"/>
          <w:sz w:val="24"/>
          <w:szCs w:val="24"/>
        </w:rPr>
        <w:t>plater istotnie obniża</w:t>
      </w:r>
      <w:r w:rsidR="00BE77CE">
        <w:rPr>
          <w:rFonts w:ascii="Times New Roman" w:hAnsi="Times New Roman" w:cs="Times New Roman"/>
          <w:sz w:val="24"/>
          <w:szCs w:val="24"/>
        </w:rPr>
        <w:t xml:space="preserve"> </w:t>
      </w:r>
      <w:r w:rsidR="00BE77CE">
        <w:rPr>
          <w:rFonts w:ascii="Times New Roman" w:hAnsi="Times New Roman" w:cs="Times New Roman"/>
          <w:sz w:val="24"/>
          <w:szCs w:val="24"/>
        </w:rPr>
        <w:lastRenderedPageBreak/>
        <w:t>(o 30%</w:t>
      </w:r>
      <w:r w:rsidR="00950C4A">
        <w:rPr>
          <w:rFonts w:ascii="Times New Roman" w:hAnsi="Times New Roman" w:cs="Times New Roman"/>
          <w:sz w:val="24"/>
          <w:szCs w:val="24"/>
        </w:rPr>
        <w:t xml:space="preserve"> </w:t>
      </w:r>
      <w:r w:rsidR="00BE77CE">
        <w:rPr>
          <w:rFonts w:ascii="Times New Roman" w:hAnsi="Times New Roman" w:cs="Times New Roman"/>
          <w:sz w:val="24"/>
          <w:szCs w:val="24"/>
        </w:rPr>
        <w:t>)</w:t>
      </w:r>
      <w:r w:rsidR="00950C4A">
        <w:rPr>
          <w:rFonts w:ascii="Times New Roman" w:hAnsi="Times New Roman" w:cs="Times New Roman"/>
          <w:sz w:val="24"/>
          <w:szCs w:val="24"/>
        </w:rPr>
        <w:t xml:space="preserve"> </w:t>
      </w:r>
      <w:r w:rsidR="00BE77CE">
        <w:rPr>
          <w:rFonts w:ascii="Times New Roman" w:hAnsi="Times New Roman" w:cs="Times New Roman"/>
          <w:sz w:val="24"/>
          <w:szCs w:val="24"/>
        </w:rPr>
        <w:t xml:space="preserve">wytrzymałość </w:t>
      </w:r>
      <w:r w:rsidR="00104E93">
        <w:rPr>
          <w:rFonts w:ascii="Times New Roman" w:hAnsi="Times New Roman" w:cs="Times New Roman"/>
          <w:sz w:val="24"/>
          <w:szCs w:val="24"/>
        </w:rPr>
        <w:t xml:space="preserve">statyczną i </w:t>
      </w:r>
      <w:r w:rsidR="00BE77CE">
        <w:rPr>
          <w:rFonts w:ascii="Times New Roman" w:hAnsi="Times New Roman" w:cs="Times New Roman"/>
          <w:sz w:val="24"/>
          <w:szCs w:val="24"/>
        </w:rPr>
        <w:t xml:space="preserve">zmęczeniową </w:t>
      </w:r>
      <w:r w:rsidR="00CF5F11">
        <w:rPr>
          <w:rFonts w:ascii="Times New Roman" w:hAnsi="Times New Roman" w:cs="Times New Roman"/>
          <w:sz w:val="24"/>
          <w:szCs w:val="24"/>
        </w:rPr>
        <w:t>taki</w:t>
      </w:r>
      <w:r w:rsidR="00BE77CE">
        <w:rPr>
          <w:rFonts w:ascii="Times New Roman" w:hAnsi="Times New Roman" w:cs="Times New Roman"/>
          <w:sz w:val="24"/>
          <w:szCs w:val="24"/>
        </w:rPr>
        <w:t>ch połączeń</w:t>
      </w:r>
      <w:r w:rsidR="00B36FE0">
        <w:rPr>
          <w:rFonts w:ascii="Times New Roman" w:hAnsi="Times New Roman" w:cs="Times New Roman"/>
          <w:sz w:val="24"/>
          <w:szCs w:val="24"/>
        </w:rPr>
        <w:t xml:space="preserve"> zakładkowych</w:t>
      </w:r>
      <w:r w:rsidR="00BE77CE">
        <w:rPr>
          <w:rFonts w:ascii="Times New Roman" w:hAnsi="Times New Roman" w:cs="Times New Roman"/>
          <w:sz w:val="24"/>
          <w:szCs w:val="24"/>
        </w:rPr>
        <w:t xml:space="preserve">. Szczególnie niekorzystne jest platerowanie stopu </w:t>
      </w:r>
      <w:r w:rsidR="00104E93">
        <w:rPr>
          <w:rFonts w:ascii="Times New Roman" w:hAnsi="Times New Roman" w:cs="Times New Roman"/>
          <w:sz w:val="24"/>
          <w:szCs w:val="24"/>
        </w:rPr>
        <w:t xml:space="preserve">Al </w:t>
      </w:r>
      <w:r w:rsidR="00BE77CE">
        <w:rPr>
          <w:rFonts w:ascii="Times New Roman" w:hAnsi="Times New Roman" w:cs="Times New Roman"/>
          <w:sz w:val="24"/>
          <w:szCs w:val="24"/>
        </w:rPr>
        <w:t>7075</w:t>
      </w:r>
      <w:r w:rsidR="00A3359B">
        <w:rPr>
          <w:rFonts w:ascii="Times New Roman" w:hAnsi="Times New Roman" w:cs="Times New Roman"/>
          <w:sz w:val="24"/>
          <w:szCs w:val="24"/>
        </w:rPr>
        <w:t>-T6</w:t>
      </w:r>
      <w:r w:rsidR="00BE77CE">
        <w:rPr>
          <w:rFonts w:ascii="Times New Roman" w:hAnsi="Times New Roman" w:cs="Times New Roman"/>
          <w:sz w:val="24"/>
          <w:szCs w:val="24"/>
        </w:rPr>
        <w:t xml:space="preserve">. </w:t>
      </w:r>
      <w:r w:rsidR="009614E8">
        <w:rPr>
          <w:rFonts w:ascii="Times New Roman" w:hAnsi="Times New Roman" w:cs="Times New Roman"/>
          <w:sz w:val="24"/>
          <w:szCs w:val="24"/>
        </w:rPr>
        <w:t>W</w:t>
      </w:r>
      <w:r w:rsidR="00BE77CE">
        <w:rPr>
          <w:rFonts w:ascii="Times New Roman" w:hAnsi="Times New Roman" w:cs="Times New Roman"/>
          <w:sz w:val="24"/>
          <w:szCs w:val="24"/>
        </w:rPr>
        <w:t xml:space="preserve"> lotnictwie </w:t>
      </w:r>
      <w:r w:rsidR="00320CC2">
        <w:rPr>
          <w:rFonts w:ascii="Times New Roman" w:hAnsi="Times New Roman" w:cs="Times New Roman"/>
          <w:sz w:val="24"/>
          <w:szCs w:val="24"/>
        </w:rPr>
        <w:t xml:space="preserve">na struktury cienkościenne </w:t>
      </w:r>
      <w:r w:rsidR="00BE77CE">
        <w:rPr>
          <w:rFonts w:ascii="Times New Roman" w:hAnsi="Times New Roman" w:cs="Times New Roman"/>
          <w:sz w:val="24"/>
          <w:szCs w:val="24"/>
        </w:rPr>
        <w:t xml:space="preserve">stosowane są blachy </w:t>
      </w:r>
      <w:r w:rsidR="009E1071">
        <w:rPr>
          <w:rFonts w:ascii="Times New Roman" w:hAnsi="Times New Roman" w:cs="Times New Roman"/>
          <w:sz w:val="24"/>
          <w:szCs w:val="24"/>
        </w:rPr>
        <w:t xml:space="preserve">aluminiowe </w:t>
      </w:r>
      <w:r w:rsidR="00BE77CE">
        <w:rPr>
          <w:rFonts w:ascii="Times New Roman" w:hAnsi="Times New Roman" w:cs="Times New Roman"/>
          <w:sz w:val="24"/>
          <w:szCs w:val="24"/>
        </w:rPr>
        <w:t>gruntowane</w:t>
      </w:r>
      <w:r w:rsidR="00320CC2">
        <w:rPr>
          <w:rFonts w:ascii="Times New Roman" w:hAnsi="Times New Roman" w:cs="Times New Roman"/>
          <w:sz w:val="24"/>
          <w:szCs w:val="24"/>
        </w:rPr>
        <w:t>,</w:t>
      </w:r>
      <w:r w:rsidR="00CF5F11">
        <w:rPr>
          <w:rFonts w:ascii="Times New Roman" w:hAnsi="Times New Roman" w:cs="Times New Roman"/>
          <w:sz w:val="24"/>
          <w:szCs w:val="24"/>
        </w:rPr>
        <w:t xml:space="preserve"> </w:t>
      </w:r>
      <w:r w:rsidR="00BE77CE">
        <w:rPr>
          <w:rFonts w:ascii="Times New Roman" w:hAnsi="Times New Roman" w:cs="Times New Roman"/>
          <w:sz w:val="24"/>
          <w:szCs w:val="24"/>
        </w:rPr>
        <w:t>anodowane</w:t>
      </w:r>
      <w:r w:rsidR="00320CC2">
        <w:rPr>
          <w:rFonts w:ascii="Times New Roman" w:hAnsi="Times New Roman" w:cs="Times New Roman"/>
          <w:sz w:val="24"/>
          <w:szCs w:val="24"/>
        </w:rPr>
        <w:t xml:space="preserve"> i następnie lakierowane</w:t>
      </w:r>
      <w:r w:rsidR="009E1071">
        <w:rPr>
          <w:rFonts w:ascii="Times New Roman" w:hAnsi="Times New Roman" w:cs="Times New Roman"/>
          <w:sz w:val="24"/>
          <w:szCs w:val="24"/>
        </w:rPr>
        <w:t xml:space="preserve">. </w:t>
      </w:r>
      <w:r w:rsidR="00911964">
        <w:rPr>
          <w:rFonts w:ascii="Times New Roman" w:hAnsi="Times New Roman" w:cs="Times New Roman"/>
          <w:sz w:val="24"/>
          <w:szCs w:val="24"/>
        </w:rPr>
        <w:t>B</w:t>
      </w:r>
      <w:r w:rsidR="009E1071">
        <w:rPr>
          <w:rFonts w:ascii="Times New Roman" w:hAnsi="Times New Roman" w:cs="Times New Roman"/>
          <w:sz w:val="24"/>
          <w:szCs w:val="24"/>
        </w:rPr>
        <w:t>lach</w:t>
      </w:r>
      <w:r w:rsidR="00911964">
        <w:rPr>
          <w:rFonts w:ascii="Times New Roman" w:hAnsi="Times New Roman" w:cs="Times New Roman"/>
          <w:sz w:val="24"/>
          <w:szCs w:val="24"/>
        </w:rPr>
        <w:t>y anodowane</w:t>
      </w:r>
      <w:r w:rsidR="009E1071">
        <w:rPr>
          <w:rFonts w:ascii="Times New Roman" w:hAnsi="Times New Roman" w:cs="Times New Roman"/>
          <w:sz w:val="24"/>
          <w:szCs w:val="24"/>
        </w:rPr>
        <w:t xml:space="preserve"> </w:t>
      </w:r>
      <w:r w:rsidR="00104E93">
        <w:rPr>
          <w:rFonts w:ascii="Times New Roman" w:hAnsi="Times New Roman" w:cs="Times New Roman"/>
          <w:sz w:val="24"/>
          <w:szCs w:val="24"/>
        </w:rPr>
        <w:t>cechuj</w:t>
      </w:r>
      <w:r w:rsidR="00911964">
        <w:rPr>
          <w:rFonts w:ascii="Times New Roman" w:hAnsi="Times New Roman" w:cs="Times New Roman"/>
          <w:sz w:val="24"/>
          <w:szCs w:val="24"/>
        </w:rPr>
        <w:t>ą</w:t>
      </w:r>
      <w:r w:rsidR="00104E93">
        <w:rPr>
          <w:rFonts w:ascii="Times New Roman" w:hAnsi="Times New Roman" w:cs="Times New Roman"/>
          <w:sz w:val="24"/>
          <w:szCs w:val="24"/>
        </w:rPr>
        <w:t xml:space="preserve"> się większą odpornością na uszkodzenia i </w:t>
      </w:r>
      <w:r w:rsidR="00C52660">
        <w:rPr>
          <w:rFonts w:ascii="Times New Roman" w:hAnsi="Times New Roman" w:cs="Times New Roman"/>
          <w:sz w:val="24"/>
          <w:szCs w:val="24"/>
        </w:rPr>
        <w:t>zwiększoną odpornością na korozję</w:t>
      </w:r>
      <w:r w:rsidR="003E7C4D">
        <w:rPr>
          <w:rFonts w:ascii="Times New Roman" w:hAnsi="Times New Roman" w:cs="Times New Roman"/>
          <w:sz w:val="24"/>
          <w:szCs w:val="24"/>
        </w:rPr>
        <w:t xml:space="preserve"> międzykrystaliczną</w:t>
      </w:r>
      <w:r w:rsidR="00C52660">
        <w:rPr>
          <w:rFonts w:ascii="Times New Roman" w:hAnsi="Times New Roman" w:cs="Times New Roman"/>
          <w:sz w:val="24"/>
          <w:szCs w:val="24"/>
        </w:rPr>
        <w:t xml:space="preserve">. </w:t>
      </w:r>
      <w:r w:rsidR="003E7C4D">
        <w:rPr>
          <w:rFonts w:ascii="Times New Roman" w:hAnsi="Times New Roman" w:cs="Times New Roman"/>
          <w:sz w:val="24"/>
          <w:szCs w:val="24"/>
        </w:rPr>
        <w:t>Stop 7075-T6 wykazuje niską odporność na korozję międzykrystaliczną.</w:t>
      </w:r>
      <w:r w:rsidR="00C52660">
        <w:rPr>
          <w:rFonts w:ascii="Times New Roman" w:hAnsi="Times New Roman" w:cs="Times New Roman"/>
          <w:sz w:val="24"/>
          <w:szCs w:val="24"/>
        </w:rPr>
        <w:t xml:space="preserve"> </w:t>
      </w:r>
      <w:r w:rsidR="00CB620A">
        <w:rPr>
          <w:rFonts w:ascii="Times New Roman" w:hAnsi="Times New Roman" w:cs="Times New Roman"/>
          <w:sz w:val="24"/>
          <w:szCs w:val="24"/>
        </w:rPr>
        <w:t xml:space="preserve">Anodowanie </w:t>
      </w:r>
      <w:r w:rsidR="00C52660">
        <w:rPr>
          <w:rFonts w:ascii="Times New Roman" w:hAnsi="Times New Roman" w:cs="Times New Roman"/>
          <w:sz w:val="24"/>
          <w:szCs w:val="24"/>
        </w:rPr>
        <w:t>powierzchni</w:t>
      </w:r>
      <w:r w:rsidR="00104E93">
        <w:rPr>
          <w:rFonts w:ascii="Times New Roman" w:hAnsi="Times New Roman" w:cs="Times New Roman"/>
          <w:sz w:val="24"/>
          <w:szCs w:val="24"/>
        </w:rPr>
        <w:t xml:space="preserve"> </w:t>
      </w:r>
      <w:r w:rsidR="00CB620A">
        <w:rPr>
          <w:rFonts w:ascii="Times New Roman" w:hAnsi="Times New Roman" w:cs="Times New Roman"/>
          <w:sz w:val="24"/>
          <w:szCs w:val="24"/>
        </w:rPr>
        <w:t xml:space="preserve">blach aluminiowych jest </w:t>
      </w:r>
      <w:r w:rsidR="00BE77CE">
        <w:rPr>
          <w:rFonts w:ascii="Times New Roman" w:hAnsi="Times New Roman" w:cs="Times New Roman"/>
          <w:sz w:val="24"/>
          <w:szCs w:val="24"/>
        </w:rPr>
        <w:t xml:space="preserve">szczególnie </w:t>
      </w:r>
      <w:r w:rsidR="00BA69F2">
        <w:rPr>
          <w:rFonts w:ascii="Times New Roman" w:hAnsi="Times New Roman" w:cs="Times New Roman"/>
          <w:sz w:val="24"/>
          <w:szCs w:val="24"/>
        </w:rPr>
        <w:t>zaleca</w:t>
      </w:r>
      <w:r w:rsidR="00BE77CE">
        <w:rPr>
          <w:rFonts w:ascii="Times New Roman" w:hAnsi="Times New Roman" w:cs="Times New Roman"/>
          <w:sz w:val="24"/>
          <w:szCs w:val="24"/>
        </w:rPr>
        <w:t>n</w:t>
      </w:r>
      <w:r w:rsidR="00CB620A">
        <w:rPr>
          <w:rFonts w:ascii="Times New Roman" w:hAnsi="Times New Roman" w:cs="Times New Roman"/>
          <w:sz w:val="24"/>
          <w:szCs w:val="24"/>
        </w:rPr>
        <w:t>e</w:t>
      </w:r>
      <w:r w:rsidR="00BE77CE">
        <w:rPr>
          <w:rFonts w:ascii="Times New Roman" w:hAnsi="Times New Roman" w:cs="Times New Roman"/>
          <w:sz w:val="24"/>
          <w:szCs w:val="24"/>
        </w:rPr>
        <w:t xml:space="preserve"> </w:t>
      </w:r>
      <w:r w:rsidR="00BA69F2">
        <w:rPr>
          <w:rFonts w:ascii="Times New Roman" w:hAnsi="Times New Roman" w:cs="Times New Roman"/>
          <w:sz w:val="24"/>
          <w:szCs w:val="24"/>
        </w:rPr>
        <w:t>dla</w:t>
      </w:r>
      <w:r w:rsidR="00BE77CE">
        <w:rPr>
          <w:rFonts w:ascii="Times New Roman" w:hAnsi="Times New Roman" w:cs="Times New Roman"/>
          <w:sz w:val="24"/>
          <w:szCs w:val="24"/>
        </w:rPr>
        <w:t xml:space="preserve"> </w:t>
      </w:r>
      <w:r w:rsidR="00104E93">
        <w:rPr>
          <w:rFonts w:ascii="Times New Roman" w:hAnsi="Times New Roman" w:cs="Times New Roman"/>
          <w:sz w:val="24"/>
          <w:szCs w:val="24"/>
        </w:rPr>
        <w:t xml:space="preserve">blach </w:t>
      </w:r>
      <w:r w:rsidR="00BE77CE">
        <w:rPr>
          <w:rFonts w:ascii="Times New Roman" w:hAnsi="Times New Roman" w:cs="Times New Roman"/>
          <w:sz w:val="24"/>
          <w:szCs w:val="24"/>
        </w:rPr>
        <w:t>stopu A</w:t>
      </w:r>
      <w:r w:rsidR="00122B21">
        <w:rPr>
          <w:rFonts w:ascii="Times New Roman" w:hAnsi="Times New Roman" w:cs="Times New Roman"/>
          <w:sz w:val="24"/>
          <w:szCs w:val="24"/>
        </w:rPr>
        <w:t>l</w:t>
      </w:r>
      <w:r w:rsidR="00BE77CE">
        <w:rPr>
          <w:rFonts w:ascii="Times New Roman" w:hAnsi="Times New Roman" w:cs="Times New Roman"/>
          <w:sz w:val="24"/>
          <w:szCs w:val="24"/>
        </w:rPr>
        <w:t>7075</w:t>
      </w:r>
      <w:r w:rsidR="00A3359B">
        <w:rPr>
          <w:rFonts w:ascii="Times New Roman" w:hAnsi="Times New Roman" w:cs="Times New Roman"/>
          <w:sz w:val="24"/>
          <w:szCs w:val="24"/>
        </w:rPr>
        <w:t>-T6</w:t>
      </w:r>
      <w:r w:rsidR="00122B21">
        <w:rPr>
          <w:rFonts w:ascii="Times New Roman" w:hAnsi="Times New Roman" w:cs="Times New Roman"/>
          <w:sz w:val="24"/>
          <w:szCs w:val="24"/>
        </w:rPr>
        <w:t>.</w:t>
      </w:r>
      <w:r w:rsidR="00A3359B">
        <w:rPr>
          <w:rFonts w:ascii="Times New Roman" w:hAnsi="Times New Roman" w:cs="Times New Roman"/>
          <w:sz w:val="24"/>
          <w:szCs w:val="24"/>
        </w:rPr>
        <w:t xml:space="preserve"> </w:t>
      </w:r>
      <w:r w:rsidR="00A87BB6">
        <w:rPr>
          <w:rFonts w:ascii="Times New Roman" w:hAnsi="Times New Roman" w:cs="Times New Roman"/>
          <w:sz w:val="24"/>
          <w:szCs w:val="24"/>
        </w:rPr>
        <w:t>Anodowanie i l</w:t>
      </w:r>
      <w:r w:rsidR="00CF5F11">
        <w:rPr>
          <w:rFonts w:ascii="Times New Roman" w:hAnsi="Times New Roman" w:cs="Times New Roman"/>
          <w:sz w:val="24"/>
          <w:szCs w:val="24"/>
        </w:rPr>
        <w:t>akierowanie</w:t>
      </w:r>
      <w:r w:rsidR="00BA69F2">
        <w:rPr>
          <w:rFonts w:ascii="Times New Roman" w:hAnsi="Times New Roman" w:cs="Times New Roman"/>
          <w:sz w:val="24"/>
          <w:szCs w:val="24"/>
        </w:rPr>
        <w:t xml:space="preserve"> wykończeniowe</w:t>
      </w:r>
      <w:r w:rsidR="00CF5F11">
        <w:rPr>
          <w:rFonts w:ascii="Times New Roman" w:hAnsi="Times New Roman" w:cs="Times New Roman"/>
          <w:sz w:val="24"/>
          <w:szCs w:val="24"/>
        </w:rPr>
        <w:t xml:space="preserve"> blach </w:t>
      </w:r>
      <w:r w:rsidR="00C52660">
        <w:rPr>
          <w:rFonts w:ascii="Times New Roman" w:hAnsi="Times New Roman" w:cs="Times New Roman"/>
          <w:sz w:val="24"/>
          <w:szCs w:val="24"/>
        </w:rPr>
        <w:t>aluminiowych</w:t>
      </w:r>
      <w:r w:rsidR="003E7C4D">
        <w:rPr>
          <w:rFonts w:ascii="Times New Roman" w:hAnsi="Times New Roman" w:cs="Times New Roman"/>
          <w:sz w:val="24"/>
          <w:szCs w:val="24"/>
        </w:rPr>
        <w:t xml:space="preserve"> </w:t>
      </w:r>
      <w:r w:rsidR="00391073">
        <w:rPr>
          <w:rFonts w:ascii="Times New Roman" w:hAnsi="Times New Roman" w:cs="Times New Roman"/>
          <w:sz w:val="24"/>
          <w:szCs w:val="24"/>
        </w:rPr>
        <w:t xml:space="preserve">całej konstrukcji </w:t>
      </w:r>
      <w:r w:rsidR="00CF5F11">
        <w:rPr>
          <w:rFonts w:ascii="Times New Roman" w:hAnsi="Times New Roman" w:cs="Times New Roman"/>
          <w:sz w:val="24"/>
          <w:szCs w:val="24"/>
        </w:rPr>
        <w:t>jest formą</w:t>
      </w:r>
      <w:r w:rsidR="00C52660">
        <w:rPr>
          <w:rFonts w:ascii="Times New Roman" w:hAnsi="Times New Roman" w:cs="Times New Roman"/>
          <w:sz w:val="24"/>
          <w:szCs w:val="24"/>
        </w:rPr>
        <w:t xml:space="preserve"> </w:t>
      </w:r>
      <w:r w:rsidR="00A87BB6">
        <w:rPr>
          <w:rFonts w:ascii="Times New Roman" w:hAnsi="Times New Roman" w:cs="Times New Roman"/>
          <w:sz w:val="24"/>
          <w:szCs w:val="24"/>
        </w:rPr>
        <w:t xml:space="preserve">ich </w:t>
      </w:r>
      <w:r w:rsidR="00CF5F11">
        <w:rPr>
          <w:rFonts w:ascii="Times New Roman" w:hAnsi="Times New Roman" w:cs="Times New Roman"/>
          <w:sz w:val="24"/>
          <w:szCs w:val="24"/>
        </w:rPr>
        <w:t>zabezpieczenia przed korozją</w:t>
      </w:r>
      <w:r w:rsidR="003E7C4D">
        <w:rPr>
          <w:rFonts w:ascii="Times New Roman" w:hAnsi="Times New Roman" w:cs="Times New Roman"/>
          <w:sz w:val="24"/>
          <w:szCs w:val="24"/>
        </w:rPr>
        <w:t xml:space="preserve"> ogólną</w:t>
      </w:r>
      <w:r w:rsidR="00CF5F1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875485" w14:textId="0E95BD4D" w:rsidR="00610BEF" w:rsidRDefault="000F3447" w:rsidP="00087ED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Dowodów</w:t>
      </w:r>
      <w:r w:rsidR="00B24560">
        <w:rPr>
          <w:rFonts w:ascii="Times New Roman" w:hAnsi="Times New Roman" w:cs="Times New Roman"/>
          <w:sz w:val="24"/>
          <w:szCs w:val="24"/>
        </w:rPr>
        <w:t xml:space="preserve"> niekorzystn</w:t>
      </w:r>
      <w:r>
        <w:rPr>
          <w:rFonts w:ascii="Times New Roman" w:hAnsi="Times New Roman" w:cs="Times New Roman"/>
          <w:sz w:val="24"/>
          <w:szCs w:val="24"/>
        </w:rPr>
        <w:t xml:space="preserve">ego wpływu </w:t>
      </w:r>
      <w:r w:rsidR="00CF5F11">
        <w:rPr>
          <w:rFonts w:ascii="Times New Roman" w:hAnsi="Times New Roman" w:cs="Times New Roman"/>
          <w:sz w:val="24"/>
          <w:szCs w:val="24"/>
        </w:rPr>
        <w:t xml:space="preserve">platerowanych blach </w:t>
      </w:r>
      <w:r w:rsidR="003E7C4D">
        <w:rPr>
          <w:rFonts w:ascii="Times New Roman" w:hAnsi="Times New Roman" w:cs="Times New Roman"/>
          <w:sz w:val="24"/>
          <w:szCs w:val="24"/>
        </w:rPr>
        <w:t xml:space="preserve">stopów </w:t>
      </w:r>
      <w:r w:rsidR="00A87BB6">
        <w:rPr>
          <w:rFonts w:ascii="Times New Roman" w:hAnsi="Times New Roman" w:cs="Times New Roman"/>
          <w:sz w:val="24"/>
          <w:szCs w:val="24"/>
        </w:rPr>
        <w:t>lotniczych 7075-T6</w:t>
      </w:r>
      <w:r w:rsidR="00CB6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20A">
        <w:rPr>
          <w:rFonts w:ascii="Times New Roman" w:hAnsi="Times New Roman" w:cs="Times New Roman"/>
          <w:sz w:val="24"/>
          <w:szCs w:val="24"/>
        </w:rPr>
        <w:t>Alclad</w:t>
      </w:r>
      <w:proofErr w:type="spellEnd"/>
      <w:r w:rsidR="00CB620A">
        <w:rPr>
          <w:rFonts w:ascii="Times New Roman" w:hAnsi="Times New Roman" w:cs="Times New Roman"/>
          <w:sz w:val="24"/>
          <w:szCs w:val="24"/>
        </w:rPr>
        <w:t xml:space="preserve"> </w:t>
      </w:r>
      <w:r w:rsidR="00A87BB6">
        <w:rPr>
          <w:rFonts w:ascii="Times New Roman" w:hAnsi="Times New Roman" w:cs="Times New Roman"/>
          <w:sz w:val="24"/>
          <w:szCs w:val="24"/>
        </w:rPr>
        <w:t xml:space="preserve"> oraz 2024</w:t>
      </w:r>
      <w:r w:rsidR="003E7C4D">
        <w:rPr>
          <w:rFonts w:ascii="Times New Roman" w:hAnsi="Times New Roman" w:cs="Times New Roman"/>
          <w:sz w:val="24"/>
          <w:szCs w:val="24"/>
        </w:rPr>
        <w:t>-T3</w:t>
      </w:r>
      <w:r w:rsidR="00CB6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20A">
        <w:rPr>
          <w:rFonts w:ascii="Times New Roman" w:hAnsi="Times New Roman" w:cs="Times New Roman"/>
          <w:sz w:val="24"/>
          <w:szCs w:val="24"/>
        </w:rPr>
        <w:t>Alclad</w:t>
      </w:r>
      <w:proofErr w:type="spellEnd"/>
      <w:r w:rsidR="003E7C4D">
        <w:rPr>
          <w:rFonts w:ascii="Times New Roman" w:hAnsi="Times New Roman" w:cs="Times New Roman"/>
          <w:sz w:val="24"/>
          <w:szCs w:val="24"/>
        </w:rPr>
        <w:t xml:space="preserve">  </w:t>
      </w:r>
      <w:r w:rsidR="00B24560">
        <w:rPr>
          <w:rFonts w:ascii="Times New Roman" w:hAnsi="Times New Roman" w:cs="Times New Roman"/>
          <w:sz w:val="24"/>
          <w:szCs w:val="24"/>
        </w:rPr>
        <w:t xml:space="preserve">na nośność, czystość struktury i </w:t>
      </w:r>
      <w:r>
        <w:rPr>
          <w:rFonts w:ascii="Times New Roman" w:hAnsi="Times New Roman" w:cs="Times New Roman"/>
          <w:sz w:val="24"/>
          <w:szCs w:val="24"/>
        </w:rPr>
        <w:t xml:space="preserve">wytrzymałość </w:t>
      </w:r>
      <w:r w:rsidR="00104E93">
        <w:rPr>
          <w:rFonts w:ascii="Times New Roman" w:hAnsi="Times New Roman" w:cs="Times New Roman"/>
          <w:sz w:val="24"/>
          <w:szCs w:val="24"/>
        </w:rPr>
        <w:t xml:space="preserve">statyczną i </w:t>
      </w:r>
      <w:r>
        <w:rPr>
          <w:rFonts w:ascii="Times New Roman" w:hAnsi="Times New Roman" w:cs="Times New Roman"/>
          <w:sz w:val="24"/>
          <w:szCs w:val="24"/>
        </w:rPr>
        <w:t>zmęczeniową</w:t>
      </w:r>
      <w:r w:rsidR="00062EC6">
        <w:rPr>
          <w:rFonts w:ascii="Times New Roman" w:hAnsi="Times New Roman" w:cs="Times New Roman"/>
          <w:sz w:val="24"/>
          <w:szCs w:val="24"/>
        </w:rPr>
        <w:t>, zarówno połączeń nitowych, jak również</w:t>
      </w:r>
      <w:r w:rsidR="00B245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punktowych </w:t>
      </w:r>
      <w:r w:rsidR="00B24560" w:rsidRPr="008D138E">
        <w:rPr>
          <w:rFonts w:ascii="Times New Roman" w:hAnsi="Times New Roman" w:cs="Times New Roman"/>
          <w:sz w:val="24"/>
          <w:szCs w:val="24"/>
        </w:rPr>
        <w:t>połączeń</w:t>
      </w:r>
      <w:r w:rsidR="00B24560">
        <w:rPr>
          <w:rFonts w:ascii="Times New Roman" w:hAnsi="Times New Roman" w:cs="Times New Roman"/>
          <w:sz w:val="24"/>
          <w:szCs w:val="24"/>
        </w:rPr>
        <w:t xml:space="preserve"> </w:t>
      </w:r>
      <w:r w:rsidR="00B24560" w:rsidRPr="008D138E">
        <w:rPr>
          <w:rFonts w:ascii="Times New Roman" w:hAnsi="Times New Roman" w:cs="Times New Roman"/>
          <w:sz w:val="24"/>
          <w:szCs w:val="24"/>
        </w:rPr>
        <w:t>zgrzewanych</w:t>
      </w:r>
      <w:r w:rsidR="00CF5F11">
        <w:rPr>
          <w:rFonts w:ascii="Times New Roman" w:hAnsi="Times New Roman" w:cs="Times New Roman"/>
          <w:sz w:val="24"/>
          <w:szCs w:val="24"/>
        </w:rPr>
        <w:t>,</w:t>
      </w:r>
      <w:r w:rsidR="00B245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dostarcz</w:t>
      </w:r>
      <w:r w:rsidR="00062EC6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ły </w:t>
      </w:r>
      <w:r w:rsidR="00CF5F1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eż wyniki badań</w:t>
      </w:r>
      <w:r w:rsidR="00CF5F11">
        <w:rPr>
          <w:rFonts w:ascii="Times New Roman" w:hAnsi="Times New Roman" w:cs="Times New Roman"/>
          <w:sz w:val="24"/>
          <w:szCs w:val="24"/>
        </w:rPr>
        <w:t xml:space="preserve"> do</w:t>
      </w:r>
      <w:r w:rsidR="00402C9D">
        <w:rPr>
          <w:rFonts w:ascii="Times New Roman" w:hAnsi="Times New Roman" w:cs="Times New Roman"/>
          <w:sz w:val="24"/>
          <w:szCs w:val="24"/>
        </w:rPr>
        <w:t>ś</w:t>
      </w:r>
      <w:r w:rsidR="00CF5F11">
        <w:rPr>
          <w:rFonts w:ascii="Times New Roman" w:hAnsi="Times New Roman" w:cs="Times New Roman"/>
          <w:sz w:val="24"/>
          <w:szCs w:val="24"/>
        </w:rPr>
        <w:t>wiadczalnych</w:t>
      </w:r>
      <w:r w:rsidR="00CB620A">
        <w:rPr>
          <w:rFonts w:ascii="Times New Roman" w:hAnsi="Times New Roman" w:cs="Times New Roman"/>
          <w:sz w:val="24"/>
          <w:szCs w:val="24"/>
        </w:rPr>
        <w:t xml:space="preserve"> przeprowadzonych przez Habilitanta</w:t>
      </w:r>
      <w:r>
        <w:rPr>
          <w:rFonts w:ascii="Times New Roman" w:hAnsi="Times New Roman" w:cs="Times New Roman"/>
          <w:sz w:val="24"/>
          <w:szCs w:val="24"/>
        </w:rPr>
        <w:t>, które opisane są w monografii Autora H[1]</w:t>
      </w:r>
      <w:r w:rsidR="003E7C4D">
        <w:rPr>
          <w:rFonts w:ascii="Times New Roman" w:hAnsi="Times New Roman" w:cs="Times New Roman"/>
          <w:sz w:val="24"/>
          <w:szCs w:val="24"/>
        </w:rPr>
        <w:t xml:space="preserve"> </w:t>
      </w:r>
      <w:r w:rsidR="003E7C4D" w:rsidRPr="008505F5">
        <w:rPr>
          <w:rFonts w:ascii="Times New Roman" w:hAnsi="Times New Roman" w:cs="Times New Roman"/>
          <w:sz w:val="24"/>
          <w:szCs w:val="24"/>
        </w:rPr>
        <w:t>oraz w publikacj</w:t>
      </w:r>
      <w:r w:rsidR="00610BEF">
        <w:rPr>
          <w:rFonts w:ascii="Times New Roman" w:hAnsi="Times New Roman" w:cs="Times New Roman"/>
          <w:sz w:val="24"/>
          <w:szCs w:val="24"/>
        </w:rPr>
        <w:t>i</w:t>
      </w:r>
      <w:r w:rsidR="00517425" w:rsidRPr="008505F5">
        <w:rPr>
          <w:rFonts w:ascii="Times New Roman" w:hAnsi="Times New Roman" w:cs="Times New Roman"/>
          <w:sz w:val="24"/>
          <w:szCs w:val="24"/>
        </w:rPr>
        <w:t xml:space="preserve"> </w:t>
      </w:r>
      <w:r w:rsidR="00CB620A" w:rsidRPr="008505F5">
        <w:rPr>
          <w:rFonts w:ascii="Times New Roman" w:hAnsi="Times New Roman" w:cs="Times New Roman"/>
          <w:sz w:val="24"/>
          <w:szCs w:val="24"/>
        </w:rPr>
        <w:t xml:space="preserve"> </w:t>
      </w:r>
      <w:r w:rsidR="009614E8" w:rsidRPr="008505F5">
        <w:rPr>
          <w:rFonts w:ascii="Times New Roman" w:hAnsi="Times New Roman" w:cs="Times New Roman"/>
          <w:sz w:val="24"/>
          <w:szCs w:val="24"/>
        </w:rPr>
        <w:t xml:space="preserve"> JCR_1 (Załącznik nr 6)</w:t>
      </w:r>
      <w:r w:rsidR="00CB620A" w:rsidRPr="008505F5">
        <w:rPr>
          <w:rFonts w:ascii="Times New Roman" w:hAnsi="Times New Roman" w:cs="Times New Roman"/>
          <w:sz w:val="24"/>
          <w:szCs w:val="24"/>
        </w:rPr>
        <w:t xml:space="preserve">, </w:t>
      </w:r>
      <w:r w:rsidR="007B52FE" w:rsidRPr="008505F5">
        <w:rPr>
          <w:rFonts w:ascii="Times New Roman" w:hAnsi="Times New Roman" w:cs="Times New Roman"/>
          <w:sz w:val="24"/>
          <w:szCs w:val="24"/>
        </w:rPr>
        <w:t xml:space="preserve"> dotyczącej </w:t>
      </w:r>
      <w:r w:rsidR="00C162DC" w:rsidRPr="003E5712">
        <w:rPr>
          <w:rFonts w:ascii="Times New Roman" w:hAnsi="Times New Roman" w:cs="Times New Roman"/>
          <w:sz w:val="24"/>
          <w:szCs w:val="24"/>
        </w:rPr>
        <w:t xml:space="preserve">właściwości </w:t>
      </w:r>
      <w:r w:rsidR="00517425" w:rsidRPr="003E5712">
        <w:rPr>
          <w:rFonts w:ascii="Times New Roman" w:hAnsi="Times New Roman" w:cs="Times New Roman"/>
          <w:sz w:val="24"/>
          <w:szCs w:val="24"/>
        </w:rPr>
        <w:t xml:space="preserve">połączenia </w:t>
      </w:r>
      <w:r w:rsidR="00C162DC" w:rsidRPr="003E5712">
        <w:rPr>
          <w:rFonts w:ascii="Times New Roman" w:hAnsi="Times New Roman" w:cs="Times New Roman"/>
          <w:sz w:val="24"/>
          <w:szCs w:val="24"/>
        </w:rPr>
        <w:t xml:space="preserve">adhezyjnego </w:t>
      </w:r>
      <w:r w:rsidR="00A87BB6" w:rsidRPr="003E5712">
        <w:rPr>
          <w:rFonts w:ascii="Times New Roman" w:hAnsi="Times New Roman" w:cs="Times New Roman"/>
          <w:sz w:val="24"/>
          <w:szCs w:val="24"/>
        </w:rPr>
        <w:t xml:space="preserve">(klejonego) </w:t>
      </w:r>
      <w:r w:rsidR="00C162DC" w:rsidRPr="003E5712">
        <w:rPr>
          <w:rFonts w:ascii="Times New Roman" w:hAnsi="Times New Roman" w:cs="Times New Roman"/>
          <w:sz w:val="24"/>
          <w:szCs w:val="24"/>
        </w:rPr>
        <w:t>w aluminiowym laminacie</w:t>
      </w:r>
      <w:r w:rsidR="00A87BB6" w:rsidRPr="003E5712">
        <w:rPr>
          <w:rFonts w:ascii="Times New Roman" w:hAnsi="Times New Roman" w:cs="Times New Roman"/>
          <w:sz w:val="24"/>
          <w:szCs w:val="24"/>
        </w:rPr>
        <w:t xml:space="preserve"> warstwowym</w:t>
      </w:r>
      <w:r w:rsidRPr="008505F5">
        <w:rPr>
          <w:rFonts w:ascii="Times New Roman" w:hAnsi="Times New Roman" w:cs="Times New Roman"/>
          <w:sz w:val="24"/>
          <w:szCs w:val="24"/>
        </w:rPr>
        <w:t>.</w:t>
      </w:r>
      <w:r w:rsidR="00D75A3F" w:rsidRPr="008505F5">
        <w:rPr>
          <w:rFonts w:ascii="Times New Roman" w:hAnsi="Times New Roman" w:cs="Times New Roman"/>
          <w:sz w:val="24"/>
          <w:szCs w:val="24"/>
        </w:rPr>
        <w:t xml:space="preserve"> </w:t>
      </w:r>
      <w:r w:rsidR="003E5712">
        <w:rPr>
          <w:rFonts w:ascii="Times New Roman" w:hAnsi="Times New Roman" w:cs="Times New Roman"/>
          <w:sz w:val="24"/>
          <w:szCs w:val="24"/>
        </w:rPr>
        <w:t xml:space="preserve">  </w:t>
      </w:r>
      <w:r w:rsidR="004B0995">
        <w:rPr>
          <w:rFonts w:ascii="Times New Roman" w:hAnsi="Times New Roman" w:cs="Times New Roman"/>
          <w:sz w:val="24"/>
          <w:szCs w:val="24"/>
        </w:rPr>
        <w:t xml:space="preserve">W </w:t>
      </w:r>
      <w:r w:rsidR="00060659">
        <w:rPr>
          <w:rFonts w:ascii="Times New Roman" w:hAnsi="Times New Roman" w:cs="Times New Roman"/>
          <w:sz w:val="24"/>
          <w:szCs w:val="24"/>
        </w:rPr>
        <w:t>z</w:t>
      </w:r>
      <w:r w:rsidR="004B0995">
        <w:rPr>
          <w:rFonts w:ascii="Times New Roman" w:hAnsi="Times New Roman" w:cs="Times New Roman"/>
          <w:sz w:val="24"/>
          <w:szCs w:val="24"/>
        </w:rPr>
        <w:t>ale</w:t>
      </w:r>
      <w:r w:rsidR="00060659">
        <w:rPr>
          <w:rFonts w:ascii="Times New Roman" w:hAnsi="Times New Roman" w:cs="Times New Roman"/>
          <w:sz w:val="24"/>
          <w:szCs w:val="24"/>
        </w:rPr>
        <w:t xml:space="preserve">żności od wartości parametrów procesu </w:t>
      </w:r>
      <w:r w:rsidR="00FF22FD">
        <w:rPr>
          <w:rFonts w:ascii="Times New Roman" w:hAnsi="Times New Roman" w:cs="Times New Roman"/>
          <w:sz w:val="24"/>
          <w:szCs w:val="24"/>
        </w:rPr>
        <w:t xml:space="preserve">punktowego </w:t>
      </w:r>
      <w:r w:rsidR="00060659">
        <w:rPr>
          <w:rFonts w:ascii="Times New Roman" w:hAnsi="Times New Roman" w:cs="Times New Roman"/>
          <w:sz w:val="24"/>
          <w:szCs w:val="24"/>
        </w:rPr>
        <w:t xml:space="preserve">zgrzewania tarciowego </w:t>
      </w:r>
      <w:r w:rsidR="008B4E20">
        <w:rPr>
          <w:rFonts w:ascii="Times New Roman" w:hAnsi="Times New Roman" w:cs="Times New Roman"/>
          <w:sz w:val="24"/>
          <w:szCs w:val="24"/>
        </w:rPr>
        <w:t xml:space="preserve">blach platerowanych </w:t>
      </w:r>
      <w:r w:rsidR="00060659">
        <w:rPr>
          <w:rFonts w:ascii="Times New Roman" w:hAnsi="Times New Roman" w:cs="Times New Roman"/>
          <w:sz w:val="24"/>
          <w:szCs w:val="24"/>
        </w:rPr>
        <w:t xml:space="preserve">dochodzi do różnych form zalegania plateru </w:t>
      </w:r>
      <w:r w:rsidR="008B4E20">
        <w:rPr>
          <w:rFonts w:ascii="Times New Roman" w:hAnsi="Times New Roman" w:cs="Times New Roman"/>
          <w:sz w:val="24"/>
          <w:szCs w:val="24"/>
        </w:rPr>
        <w:t xml:space="preserve">na dnie lub </w:t>
      </w:r>
      <w:r w:rsidR="00060659">
        <w:rPr>
          <w:rFonts w:ascii="Times New Roman" w:hAnsi="Times New Roman" w:cs="Times New Roman"/>
          <w:sz w:val="24"/>
          <w:szCs w:val="24"/>
        </w:rPr>
        <w:t xml:space="preserve">w </w:t>
      </w:r>
      <w:r w:rsidR="008B4E20">
        <w:rPr>
          <w:rFonts w:ascii="Times New Roman" w:hAnsi="Times New Roman" w:cs="Times New Roman"/>
          <w:sz w:val="24"/>
          <w:szCs w:val="24"/>
        </w:rPr>
        <w:t xml:space="preserve">centralnej części </w:t>
      </w:r>
      <w:r w:rsidR="00060659">
        <w:rPr>
          <w:rFonts w:ascii="Times New Roman" w:hAnsi="Times New Roman" w:cs="Times New Roman"/>
          <w:sz w:val="24"/>
          <w:szCs w:val="24"/>
        </w:rPr>
        <w:t>zgrzein</w:t>
      </w:r>
      <w:r w:rsidR="008B4E20">
        <w:rPr>
          <w:rFonts w:ascii="Times New Roman" w:hAnsi="Times New Roman" w:cs="Times New Roman"/>
          <w:sz w:val="24"/>
          <w:szCs w:val="24"/>
        </w:rPr>
        <w:t>y</w:t>
      </w:r>
      <w:r w:rsidR="00060659">
        <w:rPr>
          <w:rFonts w:ascii="Times New Roman" w:hAnsi="Times New Roman" w:cs="Times New Roman"/>
          <w:sz w:val="24"/>
          <w:szCs w:val="24"/>
        </w:rPr>
        <w:t xml:space="preserve">. </w:t>
      </w:r>
      <w:r w:rsidR="00B26630">
        <w:rPr>
          <w:rFonts w:ascii="Times New Roman" w:hAnsi="Times New Roman" w:cs="Times New Roman"/>
          <w:sz w:val="24"/>
          <w:szCs w:val="24"/>
        </w:rPr>
        <w:t xml:space="preserve">Otwór zgrzeiny jest też miejscem </w:t>
      </w:r>
      <w:r w:rsidR="006C1A94">
        <w:rPr>
          <w:rFonts w:ascii="Times New Roman" w:hAnsi="Times New Roman" w:cs="Times New Roman"/>
          <w:sz w:val="24"/>
          <w:szCs w:val="24"/>
        </w:rPr>
        <w:t>rozwoju pęknięć w platerze i pod platerem na granicy z powierzchnią blachy.</w:t>
      </w:r>
      <w:r w:rsidR="009B0CAF">
        <w:rPr>
          <w:rFonts w:ascii="Times New Roman" w:hAnsi="Times New Roman" w:cs="Times New Roman"/>
          <w:sz w:val="24"/>
          <w:szCs w:val="24"/>
        </w:rPr>
        <w:t xml:space="preserve"> Badania metalograficzne </w:t>
      </w:r>
      <w:r w:rsidR="00A14FDD">
        <w:rPr>
          <w:rFonts w:ascii="Times New Roman" w:hAnsi="Times New Roman" w:cs="Times New Roman"/>
          <w:sz w:val="24"/>
          <w:szCs w:val="24"/>
        </w:rPr>
        <w:t>zgrzein wykazały też obecność w zgrzeinach takich wad struktury, jak</w:t>
      </w:r>
      <w:r w:rsidR="003E5712">
        <w:rPr>
          <w:rFonts w:ascii="Times New Roman" w:hAnsi="Times New Roman" w:cs="Times New Roman"/>
          <w:sz w:val="24"/>
          <w:szCs w:val="24"/>
        </w:rPr>
        <w:t>:</w:t>
      </w:r>
      <w:r w:rsidR="00A14FDD">
        <w:rPr>
          <w:rFonts w:ascii="Times New Roman" w:hAnsi="Times New Roman" w:cs="Times New Roman"/>
          <w:sz w:val="24"/>
          <w:szCs w:val="24"/>
        </w:rPr>
        <w:t xml:space="preserve"> pustki, brak ciągłości strukturalnej w wybranych obszarach zgrzein </w:t>
      </w:r>
      <w:r w:rsidR="00FF22FD">
        <w:rPr>
          <w:rFonts w:ascii="Times New Roman" w:hAnsi="Times New Roman" w:cs="Times New Roman"/>
          <w:sz w:val="24"/>
          <w:szCs w:val="24"/>
        </w:rPr>
        <w:t>z</w:t>
      </w:r>
      <w:r w:rsidR="00A14FDD">
        <w:rPr>
          <w:rFonts w:ascii="Times New Roman" w:hAnsi="Times New Roman" w:cs="Times New Roman"/>
          <w:sz w:val="24"/>
          <w:szCs w:val="24"/>
        </w:rPr>
        <w:t>e w</w:t>
      </w:r>
      <w:r w:rsidR="00FF22FD">
        <w:rPr>
          <w:rFonts w:ascii="Times New Roman" w:hAnsi="Times New Roman" w:cs="Times New Roman"/>
          <w:sz w:val="24"/>
          <w:szCs w:val="24"/>
        </w:rPr>
        <w:t>z</w:t>
      </w:r>
      <w:r w:rsidR="00A14FDD">
        <w:rPr>
          <w:rFonts w:ascii="Times New Roman" w:hAnsi="Times New Roman" w:cs="Times New Roman"/>
          <w:sz w:val="24"/>
          <w:szCs w:val="24"/>
        </w:rPr>
        <w:t>gl</w:t>
      </w:r>
      <w:r w:rsidR="00FF22FD">
        <w:rPr>
          <w:rFonts w:ascii="Times New Roman" w:hAnsi="Times New Roman" w:cs="Times New Roman"/>
          <w:sz w:val="24"/>
          <w:szCs w:val="24"/>
        </w:rPr>
        <w:t>ę</w:t>
      </w:r>
      <w:r w:rsidR="00A14FDD">
        <w:rPr>
          <w:rFonts w:ascii="Times New Roman" w:hAnsi="Times New Roman" w:cs="Times New Roman"/>
          <w:sz w:val="24"/>
          <w:szCs w:val="24"/>
        </w:rPr>
        <w:t>du na niew</w:t>
      </w:r>
      <w:r w:rsidR="00FF22FD">
        <w:rPr>
          <w:rFonts w:ascii="Times New Roman" w:hAnsi="Times New Roman" w:cs="Times New Roman"/>
          <w:sz w:val="24"/>
          <w:szCs w:val="24"/>
        </w:rPr>
        <w:t>ł</w:t>
      </w:r>
      <w:r w:rsidR="00A14FDD">
        <w:rPr>
          <w:rFonts w:ascii="Times New Roman" w:hAnsi="Times New Roman" w:cs="Times New Roman"/>
          <w:sz w:val="24"/>
          <w:szCs w:val="24"/>
        </w:rPr>
        <w:t>aściwy dob</w:t>
      </w:r>
      <w:r w:rsidR="00FF22FD">
        <w:rPr>
          <w:rFonts w:ascii="Times New Roman" w:hAnsi="Times New Roman" w:cs="Times New Roman"/>
          <w:sz w:val="24"/>
          <w:szCs w:val="24"/>
        </w:rPr>
        <w:t>ó</w:t>
      </w:r>
      <w:r w:rsidR="00A14FDD">
        <w:rPr>
          <w:rFonts w:ascii="Times New Roman" w:hAnsi="Times New Roman" w:cs="Times New Roman"/>
          <w:sz w:val="24"/>
          <w:szCs w:val="24"/>
        </w:rPr>
        <w:t xml:space="preserve">r </w:t>
      </w:r>
      <w:r w:rsidR="00FF22FD">
        <w:rPr>
          <w:rFonts w:ascii="Times New Roman" w:hAnsi="Times New Roman" w:cs="Times New Roman"/>
          <w:sz w:val="24"/>
          <w:szCs w:val="24"/>
        </w:rPr>
        <w:t>wartości parametrów zgrzewania</w:t>
      </w:r>
      <w:r w:rsidR="00A14FDD">
        <w:rPr>
          <w:rFonts w:ascii="Times New Roman" w:hAnsi="Times New Roman" w:cs="Times New Roman"/>
          <w:sz w:val="24"/>
          <w:szCs w:val="24"/>
        </w:rPr>
        <w:t xml:space="preserve"> </w:t>
      </w:r>
      <w:r w:rsidR="00FF22FD">
        <w:rPr>
          <w:rFonts w:ascii="Times New Roman" w:hAnsi="Times New Roman" w:cs="Times New Roman"/>
          <w:sz w:val="24"/>
          <w:szCs w:val="24"/>
        </w:rPr>
        <w:t xml:space="preserve">metodą RFSSW.  </w:t>
      </w:r>
      <w:r w:rsidR="00A14FD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4386877" w14:textId="51152709" w:rsidR="008C2D14" w:rsidRDefault="00B26630" w:rsidP="00087ED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0659">
        <w:rPr>
          <w:rFonts w:ascii="Times New Roman" w:hAnsi="Times New Roman" w:cs="Times New Roman"/>
          <w:sz w:val="24"/>
          <w:szCs w:val="24"/>
        </w:rPr>
        <w:t xml:space="preserve">   </w:t>
      </w:r>
      <w:r w:rsidR="0090603A">
        <w:rPr>
          <w:rFonts w:ascii="Times New Roman" w:hAnsi="Times New Roman" w:cs="Times New Roman"/>
          <w:sz w:val="24"/>
          <w:szCs w:val="24"/>
        </w:rPr>
        <w:t xml:space="preserve"> </w:t>
      </w:r>
      <w:r w:rsidR="00A81D3C">
        <w:rPr>
          <w:rFonts w:ascii="Times New Roman" w:hAnsi="Times New Roman" w:cs="Times New Roman"/>
          <w:sz w:val="24"/>
          <w:szCs w:val="24"/>
        </w:rPr>
        <w:t xml:space="preserve"> </w:t>
      </w:r>
      <w:r w:rsidR="00A74BA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E25F190" w14:textId="3F73E188" w:rsidR="00B63A68" w:rsidRDefault="00610BEF" w:rsidP="00610B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784">
        <w:rPr>
          <w:rFonts w:ascii="Times New Roman" w:hAnsi="Times New Roman" w:cs="Times New Roman"/>
          <w:b/>
          <w:bCs/>
          <w:sz w:val="24"/>
          <w:szCs w:val="24"/>
        </w:rPr>
        <w:t>Uwaga nr 2</w:t>
      </w:r>
      <w:r>
        <w:rPr>
          <w:rFonts w:ascii="Times New Roman" w:hAnsi="Times New Roman" w:cs="Times New Roman"/>
          <w:sz w:val="24"/>
          <w:szCs w:val="24"/>
        </w:rPr>
        <w:t xml:space="preserve"> - a</w:t>
      </w:r>
      <w:r w:rsidR="00BC32DA">
        <w:rPr>
          <w:rFonts w:ascii="Times New Roman" w:hAnsi="Times New Roman" w:cs="Times New Roman"/>
          <w:sz w:val="24"/>
          <w:szCs w:val="24"/>
        </w:rPr>
        <w:t xml:space="preserve">nalizując wpływ </w:t>
      </w:r>
      <w:r w:rsidR="00BA69F2">
        <w:rPr>
          <w:rFonts w:ascii="Times New Roman" w:hAnsi="Times New Roman" w:cs="Times New Roman"/>
          <w:sz w:val="24"/>
          <w:szCs w:val="24"/>
        </w:rPr>
        <w:t xml:space="preserve">wartości </w:t>
      </w:r>
      <w:r w:rsidR="00BC32DA">
        <w:rPr>
          <w:rFonts w:ascii="Times New Roman" w:hAnsi="Times New Roman" w:cs="Times New Roman"/>
          <w:sz w:val="24"/>
          <w:szCs w:val="24"/>
        </w:rPr>
        <w:t>parametrów zgrzewania punktowego</w:t>
      </w:r>
      <w:r w:rsidR="003E7C4D">
        <w:rPr>
          <w:rFonts w:ascii="Times New Roman" w:hAnsi="Times New Roman" w:cs="Times New Roman"/>
          <w:sz w:val="24"/>
          <w:szCs w:val="24"/>
        </w:rPr>
        <w:t xml:space="preserve"> blach</w:t>
      </w:r>
      <w:r w:rsidR="00BC32DA">
        <w:rPr>
          <w:rFonts w:ascii="Times New Roman" w:hAnsi="Times New Roman" w:cs="Times New Roman"/>
          <w:sz w:val="24"/>
          <w:szCs w:val="24"/>
        </w:rPr>
        <w:t xml:space="preserve"> </w:t>
      </w:r>
      <w:r w:rsidR="003E7C4D">
        <w:rPr>
          <w:rFonts w:ascii="Times New Roman" w:hAnsi="Times New Roman" w:cs="Times New Roman"/>
          <w:sz w:val="24"/>
          <w:szCs w:val="24"/>
        </w:rPr>
        <w:t>stopu Al7075-T6</w:t>
      </w:r>
      <w:r w:rsidR="0090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FA0">
        <w:rPr>
          <w:rFonts w:ascii="Times New Roman" w:hAnsi="Times New Roman" w:cs="Times New Roman"/>
          <w:sz w:val="24"/>
          <w:szCs w:val="24"/>
        </w:rPr>
        <w:t>Alclad</w:t>
      </w:r>
      <w:proofErr w:type="spellEnd"/>
      <w:r w:rsidR="003E7C4D">
        <w:rPr>
          <w:rFonts w:ascii="Times New Roman" w:hAnsi="Times New Roman" w:cs="Times New Roman"/>
          <w:sz w:val="24"/>
          <w:szCs w:val="24"/>
        </w:rPr>
        <w:t xml:space="preserve"> metodą RFSSW </w:t>
      </w:r>
      <w:r w:rsidR="00BC32DA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wytrzymał</w:t>
      </w:r>
      <w:r w:rsidR="00BC32DA">
        <w:rPr>
          <w:rFonts w:ascii="Times New Roman" w:hAnsi="Times New Roman" w:cs="Times New Roman"/>
          <w:sz w:val="24"/>
          <w:szCs w:val="24"/>
        </w:rPr>
        <w:t xml:space="preserve">ość </w:t>
      </w:r>
      <w:r w:rsidR="002B57F0">
        <w:rPr>
          <w:rFonts w:ascii="Times New Roman" w:hAnsi="Times New Roman" w:cs="Times New Roman"/>
          <w:sz w:val="24"/>
          <w:szCs w:val="24"/>
        </w:rPr>
        <w:t xml:space="preserve">i właściwości struktury </w:t>
      </w:r>
      <w:r w:rsidR="00BC32DA" w:rsidRPr="008D138E">
        <w:rPr>
          <w:rFonts w:ascii="Times New Roman" w:hAnsi="Times New Roman" w:cs="Times New Roman"/>
          <w:sz w:val="24"/>
          <w:szCs w:val="24"/>
        </w:rPr>
        <w:t>połączeń</w:t>
      </w:r>
      <w:r w:rsidR="00BC32DA">
        <w:rPr>
          <w:rFonts w:ascii="Times New Roman" w:hAnsi="Times New Roman" w:cs="Times New Roman"/>
          <w:sz w:val="24"/>
          <w:szCs w:val="24"/>
        </w:rPr>
        <w:t xml:space="preserve"> </w:t>
      </w:r>
      <w:r w:rsidR="00BC32DA" w:rsidRPr="008D138E">
        <w:rPr>
          <w:rFonts w:ascii="Times New Roman" w:hAnsi="Times New Roman" w:cs="Times New Roman"/>
          <w:sz w:val="24"/>
          <w:szCs w:val="24"/>
        </w:rPr>
        <w:t>zgrzewanych</w:t>
      </w:r>
      <w:r w:rsidR="0081266F">
        <w:rPr>
          <w:rFonts w:ascii="Times New Roman" w:hAnsi="Times New Roman" w:cs="Times New Roman"/>
          <w:sz w:val="24"/>
          <w:szCs w:val="24"/>
        </w:rPr>
        <w:t>,</w:t>
      </w:r>
      <w:r w:rsidR="00BC32DA">
        <w:rPr>
          <w:rFonts w:ascii="Times New Roman" w:hAnsi="Times New Roman" w:cs="Times New Roman"/>
          <w:sz w:val="24"/>
          <w:szCs w:val="24"/>
        </w:rPr>
        <w:t xml:space="preserve"> Autor brał pod uwagę prędkość obrotową narzędzia roboczego, głębokość penetracji narzędzia w poł</w:t>
      </w:r>
      <w:r w:rsidR="000225F9">
        <w:rPr>
          <w:rFonts w:ascii="Times New Roman" w:hAnsi="Times New Roman" w:cs="Times New Roman"/>
          <w:sz w:val="24"/>
          <w:szCs w:val="24"/>
        </w:rPr>
        <w:t>ą</w:t>
      </w:r>
      <w:r w:rsidR="00BC32DA">
        <w:rPr>
          <w:rFonts w:ascii="Times New Roman" w:hAnsi="Times New Roman" w:cs="Times New Roman"/>
          <w:sz w:val="24"/>
          <w:szCs w:val="24"/>
        </w:rPr>
        <w:t>czeni</w:t>
      </w:r>
      <w:r w:rsidR="000225F9">
        <w:rPr>
          <w:rFonts w:ascii="Times New Roman" w:hAnsi="Times New Roman" w:cs="Times New Roman"/>
          <w:sz w:val="24"/>
          <w:szCs w:val="24"/>
        </w:rPr>
        <w:t xml:space="preserve">e zakładkowe blach oraz czas pracy narzędzia </w:t>
      </w:r>
      <w:r w:rsidR="005B4065">
        <w:rPr>
          <w:rFonts w:ascii="Times New Roman" w:hAnsi="Times New Roman" w:cs="Times New Roman"/>
          <w:sz w:val="24"/>
          <w:szCs w:val="24"/>
        </w:rPr>
        <w:t>wymagany</w:t>
      </w:r>
      <w:r w:rsidR="000225F9">
        <w:rPr>
          <w:rFonts w:ascii="Times New Roman" w:hAnsi="Times New Roman" w:cs="Times New Roman"/>
          <w:sz w:val="24"/>
          <w:szCs w:val="24"/>
        </w:rPr>
        <w:t xml:space="preserve"> </w:t>
      </w:r>
      <w:r w:rsidR="004E38BE">
        <w:rPr>
          <w:rFonts w:ascii="Times New Roman" w:hAnsi="Times New Roman" w:cs="Times New Roman"/>
          <w:sz w:val="24"/>
          <w:szCs w:val="24"/>
        </w:rPr>
        <w:t xml:space="preserve">do </w:t>
      </w:r>
      <w:r w:rsidR="00527082" w:rsidRPr="008505F5">
        <w:rPr>
          <w:rFonts w:ascii="Times New Roman" w:hAnsi="Times New Roman" w:cs="Times New Roman"/>
          <w:sz w:val="24"/>
          <w:szCs w:val="24"/>
        </w:rPr>
        <w:t xml:space="preserve">wytworzeniu ciepła tarcia </w:t>
      </w:r>
      <w:r w:rsidR="00C36B31" w:rsidRPr="008505F5">
        <w:rPr>
          <w:rFonts w:ascii="Times New Roman" w:hAnsi="Times New Roman" w:cs="Times New Roman"/>
          <w:sz w:val="24"/>
          <w:szCs w:val="24"/>
        </w:rPr>
        <w:t xml:space="preserve">w strefie wpływu ciepła </w:t>
      </w:r>
      <w:r w:rsidR="004854D1">
        <w:rPr>
          <w:rFonts w:ascii="Times New Roman" w:hAnsi="Times New Roman" w:cs="Times New Roman"/>
          <w:sz w:val="24"/>
          <w:szCs w:val="24"/>
        </w:rPr>
        <w:t xml:space="preserve">wokół obwodu </w:t>
      </w:r>
      <w:r w:rsidR="00C36B31" w:rsidRPr="008505F5">
        <w:rPr>
          <w:rFonts w:ascii="Times New Roman" w:hAnsi="Times New Roman" w:cs="Times New Roman"/>
          <w:sz w:val="24"/>
          <w:szCs w:val="24"/>
        </w:rPr>
        <w:t xml:space="preserve">zgrzeiny, </w:t>
      </w:r>
      <w:r w:rsidR="00527082" w:rsidRPr="008505F5">
        <w:rPr>
          <w:rFonts w:ascii="Times New Roman" w:hAnsi="Times New Roman" w:cs="Times New Roman"/>
          <w:sz w:val="24"/>
          <w:szCs w:val="24"/>
        </w:rPr>
        <w:t>osiągnięcia temperatury Solidus</w:t>
      </w:r>
      <w:r w:rsidR="00907FA0" w:rsidRPr="008505F5">
        <w:rPr>
          <w:rFonts w:ascii="Times New Roman" w:hAnsi="Times New Roman" w:cs="Times New Roman"/>
          <w:sz w:val="24"/>
          <w:szCs w:val="24"/>
        </w:rPr>
        <w:t xml:space="preserve"> w stopie Al7075-T6</w:t>
      </w:r>
      <w:r w:rsidR="00527082" w:rsidRPr="008505F5">
        <w:rPr>
          <w:rFonts w:ascii="Times New Roman" w:hAnsi="Times New Roman" w:cs="Times New Roman"/>
          <w:sz w:val="24"/>
          <w:szCs w:val="24"/>
        </w:rPr>
        <w:t xml:space="preserve">, </w:t>
      </w:r>
      <w:r w:rsidR="001A28E2">
        <w:rPr>
          <w:rFonts w:ascii="Times New Roman" w:hAnsi="Times New Roman" w:cs="Times New Roman"/>
          <w:sz w:val="24"/>
          <w:szCs w:val="24"/>
        </w:rPr>
        <w:t xml:space="preserve">uplastycznienia, </w:t>
      </w:r>
      <w:r w:rsidR="004E38BE">
        <w:rPr>
          <w:rFonts w:ascii="Times New Roman" w:hAnsi="Times New Roman" w:cs="Times New Roman"/>
          <w:sz w:val="24"/>
          <w:szCs w:val="24"/>
        </w:rPr>
        <w:t>rozdrobnienia</w:t>
      </w:r>
      <w:r w:rsidR="00527082">
        <w:rPr>
          <w:rFonts w:ascii="Times New Roman" w:hAnsi="Times New Roman" w:cs="Times New Roman"/>
          <w:sz w:val="24"/>
          <w:szCs w:val="24"/>
        </w:rPr>
        <w:t xml:space="preserve"> </w:t>
      </w:r>
      <w:r w:rsidR="004854D1">
        <w:rPr>
          <w:rFonts w:ascii="Times New Roman" w:hAnsi="Times New Roman" w:cs="Times New Roman"/>
          <w:sz w:val="24"/>
          <w:szCs w:val="24"/>
        </w:rPr>
        <w:t>oraz</w:t>
      </w:r>
      <w:r w:rsidR="00527082">
        <w:rPr>
          <w:rFonts w:ascii="Times New Roman" w:hAnsi="Times New Roman" w:cs="Times New Roman"/>
          <w:sz w:val="24"/>
          <w:szCs w:val="24"/>
        </w:rPr>
        <w:t xml:space="preserve"> wymieszania materiału w otworze</w:t>
      </w:r>
      <w:r w:rsidR="000225F9">
        <w:rPr>
          <w:rFonts w:ascii="Times New Roman" w:hAnsi="Times New Roman" w:cs="Times New Roman"/>
          <w:sz w:val="24"/>
          <w:szCs w:val="24"/>
        </w:rPr>
        <w:t xml:space="preserve"> </w:t>
      </w:r>
      <w:r w:rsidR="004854D1">
        <w:rPr>
          <w:rFonts w:ascii="Times New Roman" w:hAnsi="Times New Roman" w:cs="Times New Roman"/>
          <w:sz w:val="24"/>
          <w:szCs w:val="24"/>
        </w:rPr>
        <w:t>zgrzeiny</w:t>
      </w:r>
      <w:r w:rsidR="000225F9">
        <w:rPr>
          <w:rFonts w:ascii="Times New Roman" w:hAnsi="Times New Roman" w:cs="Times New Roman"/>
          <w:sz w:val="24"/>
          <w:szCs w:val="24"/>
        </w:rPr>
        <w:t xml:space="preserve">. </w:t>
      </w:r>
      <w:r w:rsidR="000225F9" w:rsidRPr="00B63A68">
        <w:rPr>
          <w:rFonts w:ascii="Times New Roman" w:hAnsi="Times New Roman" w:cs="Times New Roman"/>
          <w:sz w:val="24"/>
          <w:szCs w:val="24"/>
          <w:u w:val="single"/>
        </w:rPr>
        <w:t>Całkowicie został pominięty udział siły osiowej</w:t>
      </w:r>
      <w:r w:rsidR="00AC3451" w:rsidRPr="00B63A68">
        <w:rPr>
          <w:rFonts w:ascii="Times New Roman" w:hAnsi="Times New Roman" w:cs="Times New Roman"/>
          <w:sz w:val="24"/>
          <w:szCs w:val="24"/>
          <w:u w:val="single"/>
        </w:rPr>
        <w:t xml:space="preserve"> w </w:t>
      </w:r>
      <w:r w:rsidR="005044F4">
        <w:rPr>
          <w:rFonts w:ascii="Times New Roman" w:hAnsi="Times New Roman" w:cs="Times New Roman"/>
          <w:sz w:val="24"/>
          <w:szCs w:val="24"/>
          <w:u w:val="single"/>
        </w:rPr>
        <w:t>form</w:t>
      </w:r>
      <w:r w:rsidR="00AC3451" w:rsidRPr="00B63A68">
        <w:rPr>
          <w:rFonts w:ascii="Times New Roman" w:hAnsi="Times New Roman" w:cs="Times New Roman"/>
          <w:sz w:val="24"/>
          <w:szCs w:val="24"/>
          <w:u w:val="single"/>
        </w:rPr>
        <w:t>owani</w:t>
      </w:r>
      <w:r w:rsidR="003E5712">
        <w:rPr>
          <w:rFonts w:ascii="Times New Roman" w:hAnsi="Times New Roman" w:cs="Times New Roman"/>
          <w:sz w:val="24"/>
          <w:szCs w:val="24"/>
          <w:u w:val="single"/>
        </w:rPr>
        <w:t>u</w:t>
      </w:r>
      <w:r w:rsidR="00AC3451" w:rsidRPr="00B63A68">
        <w:rPr>
          <w:rFonts w:ascii="Times New Roman" w:hAnsi="Times New Roman" w:cs="Times New Roman"/>
          <w:sz w:val="24"/>
          <w:szCs w:val="24"/>
          <w:u w:val="single"/>
        </w:rPr>
        <w:t xml:space="preserve"> zgrzeiny</w:t>
      </w:r>
      <w:r w:rsidR="003E5712">
        <w:rPr>
          <w:rFonts w:ascii="Times New Roman" w:hAnsi="Times New Roman" w:cs="Times New Roman"/>
          <w:sz w:val="24"/>
          <w:szCs w:val="24"/>
        </w:rPr>
        <w:t>.</w:t>
      </w:r>
      <w:r w:rsidR="000225F9">
        <w:rPr>
          <w:rFonts w:ascii="Times New Roman" w:hAnsi="Times New Roman" w:cs="Times New Roman"/>
          <w:sz w:val="24"/>
          <w:szCs w:val="24"/>
        </w:rPr>
        <w:t xml:space="preserve"> </w:t>
      </w:r>
      <w:r w:rsidR="003E5712" w:rsidRPr="00B63A68">
        <w:rPr>
          <w:rFonts w:ascii="Times New Roman" w:hAnsi="Times New Roman" w:cs="Times New Roman"/>
          <w:sz w:val="24"/>
          <w:szCs w:val="24"/>
          <w:u w:val="single"/>
        </w:rPr>
        <w:t xml:space="preserve">Jest to niewłaściwe podejście </w:t>
      </w:r>
      <w:r w:rsidR="005044F4">
        <w:rPr>
          <w:rFonts w:ascii="Times New Roman" w:hAnsi="Times New Roman" w:cs="Times New Roman"/>
          <w:sz w:val="24"/>
          <w:szCs w:val="24"/>
          <w:u w:val="single"/>
        </w:rPr>
        <w:t xml:space="preserve">w aspekcie </w:t>
      </w:r>
      <w:r w:rsidR="004854D1">
        <w:rPr>
          <w:rFonts w:ascii="Times New Roman" w:hAnsi="Times New Roman" w:cs="Times New Roman"/>
          <w:sz w:val="24"/>
          <w:szCs w:val="24"/>
          <w:u w:val="single"/>
        </w:rPr>
        <w:t>fizyki proc</w:t>
      </w:r>
      <w:r w:rsidR="005044F4">
        <w:rPr>
          <w:rFonts w:ascii="Times New Roman" w:hAnsi="Times New Roman" w:cs="Times New Roman"/>
          <w:sz w:val="24"/>
          <w:szCs w:val="24"/>
          <w:u w:val="single"/>
        </w:rPr>
        <w:t>esu tarciowego zgrzewania blach oraz</w:t>
      </w:r>
      <w:r w:rsidR="004854D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5712" w:rsidRPr="00B63A68">
        <w:rPr>
          <w:rFonts w:ascii="Times New Roman" w:hAnsi="Times New Roman" w:cs="Times New Roman"/>
          <w:iCs/>
          <w:sz w:val="24"/>
          <w:szCs w:val="24"/>
          <w:u w:val="single"/>
        </w:rPr>
        <w:t>prawidłowego</w:t>
      </w:r>
      <w:r w:rsidR="004854D1">
        <w:rPr>
          <w:rFonts w:ascii="Times New Roman" w:hAnsi="Times New Roman" w:cs="Times New Roman"/>
          <w:iCs/>
          <w:sz w:val="24"/>
          <w:szCs w:val="24"/>
          <w:u w:val="single"/>
        </w:rPr>
        <w:t xml:space="preserve"> doboru parametrów zgrzewania i ich optymalnych wartości do </w:t>
      </w:r>
      <w:r w:rsidR="003E5712" w:rsidRPr="00B63A68">
        <w:rPr>
          <w:rFonts w:ascii="Times New Roman" w:hAnsi="Times New Roman" w:cs="Times New Roman"/>
          <w:iCs/>
          <w:sz w:val="24"/>
          <w:szCs w:val="24"/>
          <w:u w:val="single"/>
        </w:rPr>
        <w:t xml:space="preserve">przeprowadzenia </w:t>
      </w:r>
      <w:r w:rsidR="004854D1">
        <w:rPr>
          <w:rFonts w:ascii="Times New Roman" w:hAnsi="Times New Roman" w:cs="Times New Roman"/>
          <w:iCs/>
          <w:sz w:val="24"/>
          <w:szCs w:val="24"/>
          <w:u w:val="single"/>
        </w:rPr>
        <w:t xml:space="preserve">tego </w:t>
      </w:r>
      <w:r w:rsidR="003E5712" w:rsidRPr="00B63A68">
        <w:rPr>
          <w:rFonts w:ascii="Times New Roman" w:hAnsi="Times New Roman" w:cs="Times New Roman"/>
          <w:iCs/>
          <w:sz w:val="24"/>
          <w:szCs w:val="24"/>
          <w:u w:val="single"/>
        </w:rPr>
        <w:t>procesu</w:t>
      </w:r>
      <w:r w:rsidR="005044F4">
        <w:rPr>
          <w:rFonts w:ascii="Times New Roman" w:hAnsi="Times New Roman" w:cs="Times New Roman"/>
          <w:iCs/>
          <w:sz w:val="24"/>
          <w:szCs w:val="24"/>
          <w:u w:val="single"/>
        </w:rPr>
        <w:t>.</w:t>
      </w:r>
      <w:r w:rsidR="005044F4" w:rsidRPr="00D71D9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E5712">
        <w:rPr>
          <w:rFonts w:ascii="Times New Roman" w:hAnsi="Times New Roman" w:cs="Times New Roman"/>
          <w:sz w:val="24"/>
          <w:szCs w:val="24"/>
        </w:rPr>
        <w:t>L</w:t>
      </w:r>
      <w:r w:rsidR="005927AF">
        <w:rPr>
          <w:rFonts w:ascii="Times New Roman" w:hAnsi="Times New Roman" w:cs="Times New Roman"/>
          <w:sz w:val="24"/>
          <w:szCs w:val="24"/>
        </w:rPr>
        <w:t>okalne uplastycznieni</w:t>
      </w:r>
      <w:r w:rsidR="003E5712">
        <w:rPr>
          <w:rFonts w:ascii="Times New Roman" w:hAnsi="Times New Roman" w:cs="Times New Roman"/>
          <w:sz w:val="24"/>
          <w:szCs w:val="24"/>
        </w:rPr>
        <w:t>e</w:t>
      </w:r>
      <w:r w:rsidR="005E7A5F">
        <w:rPr>
          <w:rFonts w:ascii="Times New Roman" w:hAnsi="Times New Roman" w:cs="Times New Roman"/>
          <w:sz w:val="24"/>
          <w:szCs w:val="24"/>
        </w:rPr>
        <w:t xml:space="preserve"> i rozdrobnieni</w:t>
      </w:r>
      <w:r w:rsidR="003E5712">
        <w:rPr>
          <w:rFonts w:ascii="Times New Roman" w:hAnsi="Times New Roman" w:cs="Times New Roman"/>
          <w:sz w:val="24"/>
          <w:szCs w:val="24"/>
        </w:rPr>
        <w:t>e</w:t>
      </w:r>
      <w:r w:rsidR="005927AF">
        <w:rPr>
          <w:rFonts w:ascii="Times New Roman" w:hAnsi="Times New Roman" w:cs="Times New Roman"/>
          <w:sz w:val="24"/>
          <w:szCs w:val="24"/>
        </w:rPr>
        <w:t xml:space="preserve"> materiału blachy</w:t>
      </w:r>
      <w:r w:rsidR="003E5712">
        <w:rPr>
          <w:rFonts w:ascii="Times New Roman" w:hAnsi="Times New Roman" w:cs="Times New Roman"/>
          <w:sz w:val="24"/>
          <w:szCs w:val="24"/>
        </w:rPr>
        <w:t xml:space="preserve"> </w:t>
      </w:r>
      <w:r w:rsidR="005E7A5F">
        <w:rPr>
          <w:rFonts w:ascii="Times New Roman" w:hAnsi="Times New Roman" w:cs="Times New Roman"/>
          <w:sz w:val="24"/>
          <w:szCs w:val="24"/>
        </w:rPr>
        <w:t>sprzyja</w:t>
      </w:r>
      <w:r w:rsidR="005927AF">
        <w:rPr>
          <w:rFonts w:ascii="Times New Roman" w:hAnsi="Times New Roman" w:cs="Times New Roman"/>
          <w:sz w:val="24"/>
          <w:szCs w:val="24"/>
        </w:rPr>
        <w:t xml:space="preserve"> łatwiejszej penetracji wirującego trzpienia w</w:t>
      </w:r>
      <w:r w:rsidR="005E7A5F">
        <w:rPr>
          <w:rFonts w:ascii="Times New Roman" w:hAnsi="Times New Roman" w:cs="Times New Roman"/>
          <w:sz w:val="24"/>
          <w:szCs w:val="24"/>
        </w:rPr>
        <w:t xml:space="preserve"> kraterze zgrzein</w:t>
      </w:r>
      <w:r w:rsidR="00D71D9D">
        <w:rPr>
          <w:rFonts w:ascii="Times New Roman" w:hAnsi="Times New Roman" w:cs="Times New Roman"/>
          <w:sz w:val="24"/>
          <w:szCs w:val="24"/>
        </w:rPr>
        <w:t>y</w:t>
      </w:r>
      <w:r w:rsidR="00AC3451">
        <w:rPr>
          <w:rFonts w:ascii="Times New Roman" w:hAnsi="Times New Roman" w:cs="Times New Roman"/>
          <w:sz w:val="24"/>
          <w:szCs w:val="24"/>
        </w:rPr>
        <w:t>.</w:t>
      </w:r>
      <w:r w:rsidR="00402C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D3F009" w14:textId="77777777" w:rsidR="001C09E3" w:rsidRDefault="001C09E3" w:rsidP="00610B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34CE34" w14:textId="22E69BDB" w:rsidR="001C09E3" w:rsidRDefault="001C09E3" w:rsidP="001C0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784">
        <w:rPr>
          <w:rFonts w:ascii="Times New Roman" w:hAnsi="Times New Roman" w:cs="Times New Roman"/>
          <w:sz w:val="24"/>
          <w:szCs w:val="24"/>
        </w:rPr>
        <w:t xml:space="preserve">Uwaga nr 3 </w:t>
      </w:r>
      <w:r>
        <w:rPr>
          <w:rFonts w:ascii="Times New Roman" w:hAnsi="Times New Roman" w:cs="Times New Roman"/>
          <w:sz w:val="24"/>
          <w:szCs w:val="24"/>
        </w:rPr>
        <w:t xml:space="preserve">-  udział </w:t>
      </w:r>
      <w:r w:rsidR="006E5190">
        <w:rPr>
          <w:rFonts w:ascii="Times New Roman" w:hAnsi="Times New Roman" w:cs="Times New Roman"/>
          <w:sz w:val="24"/>
          <w:szCs w:val="24"/>
        </w:rPr>
        <w:t xml:space="preserve">siły osiowej w wytworzeniu ciepła tarcia jest dominujący w procesie tarciowego zgrzewania punktowego blach. </w:t>
      </w:r>
      <w:r w:rsidR="00D117B3" w:rsidRPr="001C09E3">
        <w:rPr>
          <w:rFonts w:ascii="Times New Roman" w:hAnsi="Times New Roman" w:cs="Times New Roman"/>
          <w:sz w:val="24"/>
          <w:szCs w:val="24"/>
          <w:u w:val="single"/>
        </w:rPr>
        <w:t xml:space="preserve">Praca </w:t>
      </w:r>
      <w:r w:rsidR="00046FC9">
        <w:rPr>
          <w:rFonts w:ascii="Times New Roman" w:hAnsi="Times New Roman" w:cs="Times New Roman"/>
          <w:sz w:val="24"/>
          <w:szCs w:val="24"/>
          <w:u w:val="single"/>
        </w:rPr>
        <w:t xml:space="preserve">wirującego </w:t>
      </w:r>
      <w:r w:rsidR="00D117B3" w:rsidRPr="001C09E3">
        <w:rPr>
          <w:rFonts w:ascii="Times New Roman" w:hAnsi="Times New Roman" w:cs="Times New Roman"/>
          <w:sz w:val="24"/>
          <w:szCs w:val="24"/>
          <w:u w:val="single"/>
        </w:rPr>
        <w:t>narzędzia roboczego</w:t>
      </w:r>
      <w:r w:rsidR="00D71D9D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D117B3" w:rsidRPr="001C09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46FC9">
        <w:rPr>
          <w:rFonts w:ascii="Times New Roman" w:hAnsi="Times New Roman" w:cs="Times New Roman"/>
          <w:sz w:val="24"/>
          <w:szCs w:val="24"/>
          <w:u w:val="single"/>
        </w:rPr>
        <w:t xml:space="preserve">ukierunkowana na </w:t>
      </w:r>
      <w:r w:rsidR="00A23D16" w:rsidRPr="001C09E3">
        <w:rPr>
          <w:rFonts w:ascii="Times New Roman" w:hAnsi="Times New Roman" w:cs="Times New Roman"/>
          <w:sz w:val="24"/>
          <w:szCs w:val="24"/>
          <w:u w:val="single"/>
        </w:rPr>
        <w:t>uformowani</w:t>
      </w:r>
      <w:r w:rsidR="00046FC9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A23D16" w:rsidRPr="001C09E3">
        <w:rPr>
          <w:rFonts w:ascii="Times New Roman" w:hAnsi="Times New Roman" w:cs="Times New Roman"/>
          <w:sz w:val="24"/>
          <w:szCs w:val="24"/>
          <w:u w:val="single"/>
        </w:rPr>
        <w:t xml:space="preserve"> zgrzeiny</w:t>
      </w:r>
      <w:r w:rsidR="00D71D9D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A23D16" w:rsidRPr="001C09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27D60" w:rsidRPr="001C09E3">
        <w:rPr>
          <w:rFonts w:ascii="Times New Roman" w:hAnsi="Times New Roman" w:cs="Times New Roman"/>
          <w:sz w:val="24"/>
          <w:szCs w:val="24"/>
          <w:u w:val="single"/>
        </w:rPr>
        <w:t>związana jest z</w:t>
      </w:r>
      <w:r w:rsidR="00D117B3" w:rsidRPr="001C09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C3451" w:rsidRPr="001C09E3">
        <w:rPr>
          <w:rFonts w:ascii="Times New Roman" w:hAnsi="Times New Roman" w:cs="Times New Roman"/>
          <w:sz w:val="24"/>
          <w:szCs w:val="24"/>
          <w:u w:val="single"/>
        </w:rPr>
        <w:t xml:space="preserve">jego </w:t>
      </w:r>
      <w:r w:rsidR="00D117B3" w:rsidRPr="001C09E3">
        <w:rPr>
          <w:rFonts w:ascii="Times New Roman" w:hAnsi="Times New Roman" w:cs="Times New Roman"/>
          <w:sz w:val="24"/>
          <w:szCs w:val="24"/>
          <w:u w:val="single"/>
        </w:rPr>
        <w:t>moment</w:t>
      </w:r>
      <w:r w:rsidR="00927D60" w:rsidRPr="001C09E3">
        <w:rPr>
          <w:rFonts w:ascii="Times New Roman" w:hAnsi="Times New Roman" w:cs="Times New Roman"/>
          <w:sz w:val="24"/>
          <w:szCs w:val="24"/>
          <w:u w:val="single"/>
        </w:rPr>
        <w:t>em</w:t>
      </w:r>
      <w:r w:rsidR="00D117B3" w:rsidRPr="001C09E3">
        <w:rPr>
          <w:rFonts w:ascii="Times New Roman" w:hAnsi="Times New Roman" w:cs="Times New Roman"/>
          <w:sz w:val="24"/>
          <w:szCs w:val="24"/>
          <w:u w:val="single"/>
        </w:rPr>
        <w:t xml:space="preserve"> obrotow</w:t>
      </w:r>
      <w:r w:rsidR="00927D60" w:rsidRPr="001C09E3">
        <w:rPr>
          <w:rFonts w:ascii="Times New Roman" w:hAnsi="Times New Roman" w:cs="Times New Roman"/>
          <w:sz w:val="24"/>
          <w:szCs w:val="24"/>
          <w:u w:val="single"/>
        </w:rPr>
        <w:t>ym</w:t>
      </w:r>
      <w:r w:rsidR="00D117B3">
        <w:rPr>
          <w:rFonts w:ascii="Times New Roman" w:hAnsi="Times New Roman" w:cs="Times New Roman"/>
          <w:sz w:val="24"/>
          <w:szCs w:val="24"/>
        </w:rPr>
        <w:t xml:space="preserve">. </w:t>
      </w:r>
      <w:r w:rsidR="00206360">
        <w:rPr>
          <w:rFonts w:ascii="Times New Roman" w:hAnsi="Times New Roman" w:cs="Times New Roman"/>
          <w:sz w:val="24"/>
          <w:szCs w:val="24"/>
        </w:rPr>
        <w:t>Zatem, b</w:t>
      </w:r>
      <w:r w:rsidR="00D117B3">
        <w:rPr>
          <w:rFonts w:ascii="Times New Roman" w:hAnsi="Times New Roman" w:cs="Times New Roman"/>
          <w:sz w:val="24"/>
          <w:szCs w:val="24"/>
        </w:rPr>
        <w:t xml:space="preserve">iorąc pod uwagę fizyczny aspekt </w:t>
      </w:r>
      <w:r w:rsidR="00320CC2">
        <w:rPr>
          <w:rFonts w:ascii="Times New Roman" w:hAnsi="Times New Roman" w:cs="Times New Roman"/>
          <w:sz w:val="24"/>
          <w:szCs w:val="24"/>
        </w:rPr>
        <w:t>zjawiska</w:t>
      </w:r>
      <w:r w:rsidR="00206360">
        <w:rPr>
          <w:rFonts w:ascii="Times New Roman" w:hAnsi="Times New Roman" w:cs="Times New Roman"/>
          <w:sz w:val="24"/>
          <w:szCs w:val="24"/>
        </w:rPr>
        <w:t xml:space="preserve">, jakim jest </w:t>
      </w:r>
      <w:r w:rsidR="00C301BA">
        <w:rPr>
          <w:rFonts w:ascii="Times New Roman" w:hAnsi="Times New Roman" w:cs="Times New Roman"/>
          <w:sz w:val="24"/>
          <w:szCs w:val="24"/>
        </w:rPr>
        <w:t>ukształtowa</w:t>
      </w:r>
      <w:r w:rsidR="00887654">
        <w:rPr>
          <w:rFonts w:ascii="Times New Roman" w:hAnsi="Times New Roman" w:cs="Times New Roman"/>
          <w:sz w:val="24"/>
          <w:szCs w:val="24"/>
        </w:rPr>
        <w:t xml:space="preserve">nie </w:t>
      </w:r>
      <w:r w:rsidR="00C301BA">
        <w:rPr>
          <w:rFonts w:ascii="Times New Roman" w:hAnsi="Times New Roman" w:cs="Times New Roman"/>
          <w:sz w:val="24"/>
          <w:szCs w:val="24"/>
        </w:rPr>
        <w:t xml:space="preserve">połączenia zgrzewanego </w:t>
      </w:r>
      <w:r w:rsidR="00046FC9">
        <w:rPr>
          <w:rFonts w:ascii="Times New Roman" w:hAnsi="Times New Roman" w:cs="Times New Roman"/>
          <w:sz w:val="24"/>
          <w:szCs w:val="24"/>
        </w:rPr>
        <w:t xml:space="preserve">w wyniku </w:t>
      </w:r>
      <w:r w:rsidR="00C301BA">
        <w:rPr>
          <w:rFonts w:ascii="Times New Roman" w:hAnsi="Times New Roman" w:cs="Times New Roman"/>
          <w:sz w:val="24"/>
          <w:szCs w:val="24"/>
        </w:rPr>
        <w:t xml:space="preserve"> </w:t>
      </w:r>
      <w:r w:rsidR="00887654">
        <w:rPr>
          <w:rFonts w:ascii="Times New Roman" w:hAnsi="Times New Roman" w:cs="Times New Roman"/>
          <w:sz w:val="24"/>
          <w:szCs w:val="24"/>
        </w:rPr>
        <w:t>uplastycznienia materiału blachy na drodze tarcia</w:t>
      </w:r>
      <w:r w:rsidR="00206360">
        <w:rPr>
          <w:rFonts w:ascii="Times New Roman" w:hAnsi="Times New Roman" w:cs="Times New Roman"/>
          <w:sz w:val="24"/>
          <w:szCs w:val="24"/>
        </w:rPr>
        <w:t xml:space="preserve">, </w:t>
      </w:r>
      <w:r w:rsidR="00206360" w:rsidRPr="001C09E3">
        <w:rPr>
          <w:rFonts w:ascii="Times New Roman" w:hAnsi="Times New Roman" w:cs="Times New Roman"/>
          <w:sz w:val="24"/>
          <w:szCs w:val="24"/>
          <w:u w:val="single"/>
        </w:rPr>
        <w:t>należy wziąć pod uwagę przede wszystkim moment obrotowy narzędzia</w:t>
      </w:r>
      <w:r w:rsidR="000261A8" w:rsidRPr="001C09E3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206360" w:rsidRPr="001C09E3">
        <w:rPr>
          <w:rFonts w:ascii="Times New Roman" w:hAnsi="Times New Roman" w:cs="Times New Roman"/>
          <w:sz w:val="24"/>
          <w:szCs w:val="24"/>
          <w:u w:val="single"/>
        </w:rPr>
        <w:t xml:space="preserve"> a nie jego prędkość obrotową</w:t>
      </w:r>
      <w:r w:rsidR="00206360">
        <w:rPr>
          <w:rFonts w:ascii="Times New Roman" w:hAnsi="Times New Roman" w:cs="Times New Roman"/>
          <w:sz w:val="24"/>
          <w:szCs w:val="24"/>
        </w:rPr>
        <w:t>.</w:t>
      </w:r>
      <w:r w:rsidR="00BB752D" w:rsidRPr="00BB75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BDB9A7" w14:textId="69EACE16" w:rsidR="00B63A68" w:rsidRPr="001C09E3" w:rsidRDefault="00927D60" w:rsidP="001C09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Czas p</w:t>
      </w:r>
      <w:r w:rsidR="00BB752D">
        <w:rPr>
          <w:rFonts w:ascii="Times New Roman" w:hAnsi="Times New Roman" w:cs="Times New Roman"/>
          <w:sz w:val="24"/>
          <w:szCs w:val="24"/>
        </w:rPr>
        <w:t>rac</w:t>
      </w:r>
      <w:r>
        <w:rPr>
          <w:rFonts w:ascii="Times New Roman" w:hAnsi="Times New Roman" w:cs="Times New Roman"/>
          <w:sz w:val="24"/>
          <w:szCs w:val="24"/>
        </w:rPr>
        <w:t>y</w:t>
      </w:r>
      <w:r w:rsidR="00BB752D">
        <w:rPr>
          <w:rFonts w:ascii="Times New Roman" w:hAnsi="Times New Roman" w:cs="Times New Roman"/>
          <w:sz w:val="24"/>
          <w:szCs w:val="24"/>
        </w:rPr>
        <w:t xml:space="preserve"> narzędzia roboczego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364FA">
        <w:rPr>
          <w:rFonts w:ascii="Times New Roman" w:hAnsi="Times New Roman" w:cs="Times New Roman"/>
          <w:sz w:val="24"/>
          <w:szCs w:val="24"/>
        </w:rPr>
        <w:t>wymagany do u</w:t>
      </w:r>
      <w:r w:rsidR="000261A8">
        <w:rPr>
          <w:rFonts w:ascii="Times New Roman" w:hAnsi="Times New Roman" w:cs="Times New Roman"/>
          <w:sz w:val="24"/>
          <w:szCs w:val="24"/>
        </w:rPr>
        <w:t>formowania zgrzeiny,</w:t>
      </w:r>
      <w:r>
        <w:rPr>
          <w:rFonts w:ascii="Times New Roman" w:hAnsi="Times New Roman" w:cs="Times New Roman"/>
          <w:sz w:val="24"/>
          <w:szCs w:val="24"/>
        </w:rPr>
        <w:t xml:space="preserve"> zależy od zadanej głębokości penetracji narzędzia w połączenie zakładkowe</w:t>
      </w:r>
      <w:r w:rsidR="000261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1A28E2">
        <w:rPr>
          <w:rFonts w:ascii="Times New Roman" w:hAnsi="Times New Roman" w:cs="Times New Roman"/>
          <w:sz w:val="24"/>
          <w:szCs w:val="24"/>
        </w:rPr>
        <w:t>zwykle</w:t>
      </w:r>
      <w:r w:rsidR="006E5190">
        <w:rPr>
          <w:rFonts w:ascii="Times New Roman" w:hAnsi="Times New Roman" w:cs="Times New Roman"/>
          <w:sz w:val="24"/>
          <w:szCs w:val="24"/>
        </w:rPr>
        <w:t xml:space="preserve"> </w:t>
      </w:r>
      <w:r w:rsidR="000261A8">
        <w:rPr>
          <w:rFonts w:ascii="Times New Roman" w:hAnsi="Times New Roman" w:cs="Times New Roman"/>
          <w:sz w:val="24"/>
          <w:szCs w:val="24"/>
        </w:rPr>
        <w:t>jest sterowany automatycznie przez system pracy profesjonalnego stanowiska RFSSW</w:t>
      </w:r>
      <w:r>
        <w:rPr>
          <w:rFonts w:ascii="Times New Roman" w:hAnsi="Times New Roman" w:cs="Times New Roman"/>
          <w:sz w:val="24"/>
          <w:szCs w:val="24"/>
        </w:rPr>
        <w:t>.</w:t>
      </w:r>
      <w:r w:rsidR="00794139">
        <w:rPr>
          <w:rFonts w:ascii="Times New Roman" w:hAnsi="Times New Roman" w:cs="Times New Roman"/>
          <w:sz w:val="24"/>
          <w:szCs w:val="24"/>
        </w:rPr>
        <w:t xml:space="preserve"> </w:t>
      </w:r>
      <w:r w:rsidR="00794139" w:rsidRPr="001C09E3">
        <w:rPr>
          <w:rFonts w:ascii="Times New Roman" w:hAnsi="Times New Roman" w:cs="Times New Roman"/>
          <w:sz w:val="24"/>
          <w:szCs w:val="24"/>
          <w:u w:val="single"/>
        </w:rPr>
        <w:t>O s</w:t>
      </w:r>
      <w:r w:rsidR="00CB4554" w:rsidRPr="001C09E3">
        <w:rPr>
          <w:rFonts w:ascii="Times New Roman" w:hAnsi="Times New Roman" w:cs="Times New Roman"/>
          <w:sz w:val="24"/>
          <w:szCs w:val="24"/>
          <w:u w:val="single"/>
        </w:rPr>
        <w:t>zybkości osiągnięcia piku temperatury</w:t>
      </w:r>
      <w:r w:rsidR="00011FFB" w:rsidRPr="001C09E3">
        <w:rPr>
          <w:rFonts w:ascii="Times New Roman" w:hAnsi="Times New Roman" w:cs="Times New Roman"/>
          <w:sz w:val="24"/>
          <w:szCs w:val="24"/>
          <w:u w:val="single"/>
        </w:rPr>
        <w:t xml:space="preserve">, tj. temperatury </w:t>
      </w:r>
      <w:r w:rsidR="00907FA0" w:rsidRPr="001C09E3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011FFB" w:rsidRPr="001C09E3">
        <w:rPr>
          <w:rFonts w:ascii="Times New Roman" w:hAnsi="Times New Roman" w:cs="Times New Roman"/>
          <w:sz w:val="24"/>
          <w:szCs w:val="24"/>
          <w:u w:val="single"/>
        </w:rPr>
        <w:t>olidus</w:t>
      </w:r>
      <w:r w:rsidR="00CB4554" w:rsidRPr="001C09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E67CE" w:rsidRPr="001C09E3">
        <w:rPr>
          <w:rFonts w:ascii="Times New Roman" w:hAnsi="Times New Roman" w:cs="Times New Roman"/>
          <w:sz w:val="24"/>
          <w:szCs w:val="24"/>
          <w:u w:val="single"/>
        </w:rPr>
        <w:t>w okresie początkowych</w:t>
      </w:r>
      <w:r w:rsidR="00C36B31" w:rsidRPr="001C09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E67CE" w:rsidRPr="001C09E3">
        <w:rPr>
          <w:rFonts w:ascii="Times New Roman" w:hAnsi="Times New Roman" w:cs="Times New Roman"/>
          <w:sz w:val="24"/>
          <w:szCs w:val="24"/>
          <w:u w:val="single"/>
        </w:rPr>
        <w:t>4 sekund</w:t>
      </w:r>
      <w:r w:rsidR="005E67CE">
        <w:rPr>
          <w:rFonts w:ascii="Times New Roman" w:hAnsi="Times New Roman" w:cs="Times New Roman"/>
          <w:sz w:val="24"/>
          <w:szCs w:val="24"/>
        </w:rPr>
        <w:t xml:space="preserve"> (tzw</w:t>
      </w:r>
      <w:r w:rsidR="00907FA0">
        <w:rPr>
          <w:rFonts w:ascii="Times New Roman" w:hAnsi="Times New Roman" w:cs="Times New Roman"/>
          <w:sz w:val="24"/>
          <w:szCs w:val="24"/>
        </w:rPr>
        <w:t>.</w:t>
      </w:r>
      <w:r w:rsidR="005E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67CE">
        <w:rPr>
          <w:rFonts w:ascii="Times New Roman" w:hAnsi="Times New Roman" w:cs="Times New Roman"/>
          <w:sz w:val="24"/>
          <w:szCs w:val="24"/>
        </w:rPr>
        <w:t>dwell</w:t>
      </w:r>
      <w:proofErr w:type="spellEnd"/>
      <w:r w:rsidR="005E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67CE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="005E67CE">
        <w:rPr>
          <w:rFonts w:ascii="Times New Roman" w:hAnsi="Times New Roman" w:cs="Times New Roman"/>
          <w:sz w:val="24"/>
          <w:szCs w:val="24"/>
        </w:rPr>
        <w:t xml:space="preserve">) </w:t>
      </w:r>
      <w:r w:rsidR="00CB4554" w:rsidRPr="001C09E3">
        <w:rPr>
          <w:rFonts w:ascii="Times New Roman" w:hAnsi="Times New Roman" w:cs="Times New Roman"/>
          <w:sz w:val="24"/>
          <w:szCs w:val="24"/>
          <w:u w:val="single"/>
        </w:rPr>
        <w:t>oraz szybkoś</w:t>
      </w:r>
      <w:r w:rsidR="00794139" w:rsidRPr="001C09E3">
        <w:rPr>
          <w:rFonts w:ascii="Times New Roman" w:hAnsi="Times New Roman" w:cs="Times New Roman"/>
          <w:sz w:val="24"/>
          <w:szCs w:val="24"/>
          <w:u w:val="single"/>
        </w:rPr>
        <w:t>ci</w:t>
      </w:r>
      <w:r w:rsidR="00CB4554" w:rsidRPr="001C09E3">
        <w:rPr>
          <w:rFonts w:ascii="Times New Roman" w:hAnsi="Times New Roman" w:cs="Times New Roman"/>
          <w:sz w:val="24"/>
          <w:szCs w:val="24"/>
          <w:u w:val="single"/>
        </w:rPr>
        <w:t xml:space="preserve"> penetracji narzędzia w otworze zgrzeiny</w:t>
      </w:r>
      <w:r w:rsidR="00794139">
        <w:rPr>
          <w:rFonts w:ascii="Times New Roman" w:hAnsi="Times New Roman" w:cs="Times New Roman"/>
          <w:sz w:val="24"/>
          <w:szCs w:val="24"/>
        </w:rPr>
        <w:t xml:space="preserve"> </w:t>
      </w:r>
      <w:r w:rsidR="00794139" w:rsidRPr="001C09E3">
        <w:rPr>
          <w:rFonts w:ascii="Times New Roman" w:hAnsi="Times New Roman" w:cs="Times New Roman"/>
          <w:sz w:val="24"/>
          <w:szCs w:val="24"/>
          <w:u w:val="single"/>
        </w:rPr>
        <w:t>decyduje moc narzędzia roboczego, czyli  iloczyn momentu obrotowego i prędkości obrotowej narzędzia.</w:t>
      </w:r>
      <w:r w:rsidR="00794139" w:rsidRPr="00D71D9D">
        <w:rPr>
          <w:rFonts w:ascii="Times New Roman" w:hAnsi="Times New Roman" w:cs="Times New Roman"/>
          <w:sz w:val="24"/>
          <w:szCs w:val="24"/>
        </w:rPr>
        <w:t xml:space="preserve"> </w:t>
      </w:r>
      <w:r w:rsidR="00CB4554" w:rsidRPr="00D71D9D">
        <w:rPr>
          <w:rFonts w:ascii="Times New Roman" w:hAnsi="Times New Roman" w:cs="Times New Roman"/>
          <w:sz w:val="24"/>
          <w:szCs w:val="24"/>
        </w:rPr>
        <w:t xml:space="preserve"> </w:t>
      </w:r>
      <w:r w:rsidR="00D71D9D">
        <w:rPr>
          <w:rFonts w:ascii="Times New Roman" w:hAnsi="Times New Roman" w:cs="Times New Roman"/>
          <w:sz w:val="24"/>
          <w:szCs w:val="24"/>
          <w:u w:val="single"/>
        </w:rPr>
        <w:t>Te parametry fizyczne</w:t>
      </w:r>
      <w:r w:rsidR="00324F7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71D9D">
        <w:rPr>
          <w:rFonts w:ascii="Times New Roman" w:hAnsi="Times New Roman" w:cs="Times New Roman"/>
          <w:sz w:val="24"/>
          <w:szCs w:val="24"/>
          <w:u w:val="single"/>
        </w:rPr>
        <w:t xml:space="preserve">pracy narzędzia powinny być uwzględniane na etapie doboru optymalnych wartości  parametrów procesu tarciowego zgrzewania blach.  </w:t>
      </w:r>
    </w:p>
    <w:p w14:paraId="6FF1045F" w14:textId="77777777" w:rsidR="00D71D9D" w:rsidRDefault="00DC62A5" w:rsidP="00B63A6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05F5">
        <w:rPr>
          <w:rFonts w:ascii="Times New Roman" w:hAnsi="Times New Roman" w:cs="Times New Roman"/>
          <w:sz w:val="24"/>
          <w:szCs w:val="24"/>
        </w:rPr>
        <w:t>Wytrzymał</w:t>
      </w:r>
      <w:r w:rsidR="009A7F0A" w:rsidRPr="008505F5">
        <w:rPr>
          <w:rFonts w:ascii="Times New Roman" w:hAnsi="Times New Roman" w:cs="Times New Roman"/>
          <w:sz w:val="24"/>
          <w:szCs w:val="24"/>
        </w:rPr>
        <w:t xml:space="preserve">ość </w:t>
      </w:r>
      <w:r w:rsidR="00011FFB" w:rsidRPr="008505F5">
        <w:rPr>
          <w:rFonts w:ascii="Times New Roman" w:hAnsi="Times New Roman" w:cs="Times New Roman"/>
          <w:sz w:val="24"/>
          <w:szCs w:val="24"/>
        </w:rPr>
        <w:t xml:space="preserve">mechaniczna </w:t>
      </w:r>
      <w:r w:rsidR="009A7F0A" w:rsidRPr="008505F5">
        <w:rPr>
          <w:rFonts w:ascii="Times New Roman" w:hAnsi="Times New Roman" w:cs="Times New Roman"/>
          <w:sz w:val="24"/>
          <w:szCs w:val="24"/>
        </w:rPr>
        <w:t xml:space="preserve">połączeń zgrzewanych </w:t>
      </w:r>
      <w:r w:rsidR="00A10ADD" w:rsidRPr="008505F5">
        <w:rPr>
          <w:rFonts w:ascii="Times New Roman" w:hAnsi="Times New Roman" w:cs="Times New Roman"/>
          <w:sz w:val="24"/>
          <w:szCs w:val="24"/>
        </w:rPr>
        <w:t xml:space="preserve">istotnie </w:t>
      </w:r>
      <w:r w:rsidR="009A7F0A" w:rsidRPr="008505F5">
        <w:rPr>
          <w:rFonts w:ascii="Times New Roman" w:hAnsi="Times New Roman" w:cs="Times New Roman"/>
          <w:sz w:val="24"/>
          <w:szCs w:val="24"/>
        </w:rPr>
        <w:t xml:space="preserve">zależy od stopnia rozdrobnienia struktury materiału </w:t>
      </w:r>
      <w:r w:rsidR="00A10ADD" w:rsidRPr="008505F5">
        <w:rPr>
          <w:rFonts w:ascii="Times New Roman" w:hAnsi="Times New Roman" w:cs="Times New Roman"/>
          <w:sz w:val="24"/>
          <w:szCs w:val="24"/>
        </w:rPr>
        <w:t>(</w:t>
      </w:r>
      <w:r w:rsidR="00907FA0" w:rsidRPr="008505F5">
        <w:rPr>
          <w:rFonts w:ascii="Times New Roman" w:hAnsi="Times New Roman" w:cs="Times New Roman"/>
          <w:sz w:val="24"/>
          <w:szCs w:val="24"/>
        </w:rPr>
        <w:t xml:space="preserve">zgodnie z </w:t>
      </w:r>
      <w:r w:rsidR="00A10ADD" w:rsidRPr="008505F5">
        <w:rPr>
          <w:rFonts w:ascii="Times New Roman" w:hAnsi="Times New Roman" w:cs="Times New Roman"/>
          <w:sz w:val="24"/>
          <w:szCs w:val="24"/>
        </w:rPr>
        <w:t>zależnoś</w:t>
      </w:r>
      <w:r w:rsidR="00907FA0" w:rsidRPr="008505F5">
        <w:rPr>
          <w:rFonts w:ascii="Times New Roman" w:hAnsi="Times New Roman" w:cs="Times New Roman"/>
          <w:sz w:val="24"/>
          <w:szCs w:val="24"/>
        </w:rPr>
        <w:t>cią</w:t>
      </w:r>
      <w:r w:rsidR="000C3661" w:rsidRPr="008505F5">
        <w:rPr>
          <w:rFonts w:ascii="Times New Roman" w:hAnsi="Times New Roman" w:cs="Times New Roman"/>
          <w:sz w:val="24"/>
          <w:szCs w:val="24"/>
        </w:rPr>
        <w:t xml:space="preserve"> </w:t>
      </w:r>
      <w:r w:rsidR="00A10ADD" w:rsidRPr="008505F5">
        <w:rPr>
          <w:rFonts w:ascii="Times New Roman" w:hAnsi="Times New Roman" w:cs="Times New Roman"/>
          <w:sz w:val="24"/>
          <w:szCs w:val="24"/>
        </w:rPr>
        <w:t>Halla-</w:t>
      </w:r>
      <w:proofErr w:type="spellStart"/>
      <w:r w:rsidR="00A10ADD" w:rsidRPr="008505F5">
        <w:rPr>
          <w:rFonts w:ascii="Times New Roman" w:hAnsi="Times New Roman" w:cs="Times New Roman"/>
          <w:sz w:val="24"/>
          <w:szCs w:val="24"/>
        </w:rPr>
        <w:t>Petcha</w:t>
      </w:r>
      <w:proofErr w:type="spellEnd"/>
      <w:r w:rsidR="00A10ADD" w:rsidRPr="008505F5">
        <w:rPr>
          <w:rFonts w:ascii="Times New Roman" w:hAnsi="Times New Roman" w:cs="Times New Roman"/>
          <w:sz w:val="24"/>
          <w:szCs w:val="24"/>
        </w:rPr>
        <w:t>)</w:t>
      </w:r>
      <w:r w:rsidR="009A7F0A" w:rsidRPr="008505F5">
        <w:rPr>
          <w:rFonts w:ascii="Times New Roman" w:hAnsi="Times New Roman" w:cs="Times New Roman"/>
          <w:sz w:val="24"/>
          <w:szCs w:val="24"/>
        </w:rPr>
        <w:t xml:space="preserve"> </w:t>
      </w:r>
      <w:r w:rsidR="000C3661" w:rsidRPr="008505F5">
        <w:rPr>
          <w:rFonts w:ascii="Times New Roman" w:hAnsi="Times New Roman" w:cs="Times New Roman"/>
          <w:sz w:val="24"/>
          <w:szCs w:val="24"/>
        </w:rPr>
        <w:t xml:space="preserve">oraz </w:t>
      </w:r>
      <w:r w:rsidR="009A7F0A" w:rsidRPr="008505F5">
        <w:rPr>
          <w:rFonts w:ascii="Times New Roman" w:hAnsi="Times New Roman" w:cs="Times New Roman"/>
          <w:sz w:val="24"/>
          <w:szCs w:val="24"/>
        </w:rPr>
        <w:t xml:space="preserve">równomiernego wymieszania </w:t>
      </w:r>
      <w:r w:rsidR="00A35192" w:rsidRPr="008505F5">
        <w:rPr>
          <w:rFonts w:ascii="Times New Roman" w:hAnsi="Times New Roman" w:cs="Times New Roman"/>
          <w:sz w:val="24"/>
          <w:szCs w:val="24"/>
        </w:rPr>
        <w:t xml:space="preserve">materiału </w:t>
      </w:r>
      <w:r w:rsidR="009A7F0A" w:rsidRPr="008505F5">
        <w:rPr>
          <w:rFonts w:ascii="Times New Roman" w:hAnsi="Times New Roman" w:cs="Times New Roman"/>
          <w:sz w:val="24"/>
          <w:szCs w:val="24"/>
        </w:rPr>
        <w:t xml:space="preserve">w otworze zgrzeiny. </w:t>
      </w:r>
      <w:r w:rsidR="000C3661" w:rsidRPr="008505F5">
        <w:rPr>
          <w:rFonts w:ascii="Times New Roman" w:hAnsi="Times New Roman" w:cs="Times New Roman"/>
          <w:sz w:val="24"/>
          <w:szCs w:val="24"/>
        </w:rPr>
        <w:t xml:space="preserve">Rozdrobnienie struktury ziarnistej metali do </w:t>
      </w:r>
      <w:r w:rsidR="000C3661" w:rsidRPr="008505F5">
        <w:rPr>
          <w:rFonts w:ascii="Times New Roman" w:hAnsi="Times New Roman" w:cs="Times New Roman"/>
          <w:sz w:val="24"/>
          <w:szCs w:val="24"/>
        </w:rPr>
        <w:lastRenderedPageBreak/>
        <w:t>wymiarów nanometrycznych istotnie po</w:t>
      </w:r>
      <w:r w:rsidR="003B2B4F" w:rsidRPr="008505F5">
        <w:rPr>
          <w:rFonts w:ascii="Times New Roman" w:hAnsi="Times New Roman" w:cs="Times New Roman"/>
          <w:sz w:val="24"/>
          <w:szCs w:val="24"/>
        </w:rPr>
        <w:t>d</w:t>
      </w:r>
      <w:r w:rsidR="000C3661" w:rsidRPr="008505F5">
        <w:rPr>
          <w:rFonts w:ascii="Times New Roman" w:hAnsi="Times New Roman" w:cs="Times New Roman"/>
          <w:sz w:val="24"/>
          <w:szCs w:val="24"/>
        </w:rPr>
        <w:t>wyższa właściwości mechaniczne</w:t>
      </w:r>
      <w:r w:rsidR="002D2D20" w:rsidRPr="008505F5">
        <w:rPr>
          <w:rFonts w:ascii="Times New Roman" w:hAnsi="Times New Roman" w:cs="Times New Roman"/>
          <w:sz w:val="24"/>
          <w:szCs w:val="24"/>
        </w:rPr>
        <w:t xml:space="preserve"> połączeń zgrzewanych</w:t>
      </w:r>
      <w:r w:rsidR="003B2B4F" w:rsidRPr="008505F5">
        <w:rPr>
          <w:rFonts w:ascii="Times New Roman" w:hAnsi="Times New Roman" w:cs="Times New Roman"/>
          <w:sz w:val="24"/>
          <w:szCs w:val="24"/>
        </w:rPr>
        <w:t xml:space="preserve">. Przy odpowiednim doborze wartości parametrów zgrzewania tarciowego i stopnia rozdrobnienia struktury łączonych materiałów można uzyskać wytrzymałość połączenia zgrzewanego porównywalną z wytrzymałością </w:t>
      </w:r>
      <w:r w:rsidR="00011FFB" w:rsidRPr="008505F5">
        <w:rPr>
          <w:rFonts w:ascii="Times New Roman" w:hAnsi="Times New Roman" w:cs="Times New Roman"/>
          <w:sz w:val="24"/>
          <w:szCs w:val="24"/>
        </w:rPr>
        <w:t xml:space="preserve">na rozciąganie </w:t>
      </w:r>
      <w:r w:rsidR="003B2B4F" w:rsidRPr="008505F5">
        <w:rPr>
          <w:rFonts w:ascii="Times New Roman" w:hAnsi="Times New Roman" w:cs="Times New Roman"/>
          <w:sz w:val="24"/>
          <w:szCs w:val="24"/>
        </w:rPr>
        <w:t>materiału rodzimego</w:t>
      </w:r>
      <w:r w:rsidR="00595CE2" w:rsidRPr="008505F5">
        <w:rPr>
          <w:rFonts w:ascii="Times New Roman" w:hAnsi="Times New Roman" w:cs="Times New Roman"/>
          <w:sz w:val="24"/>
          <w:szCs w:val="24"/>
        </w:rPr>
        <w:t xml:space="preserve"> najsłabszego</w:t>
      </w:r>
      <w:r w:rsidR="00A35192" w:rsidRPr="008505F5">
        <w:rPr>
          <w:rFonts w:ascii="Times New Roman" w:hAnsi="Times New Roman" w:cs="Times New Roman"/>
          <w:sz w:val="24"/>
          <w:szCs w:val="24"/>
        </w:rPr>
        <w:t xml:space="preserve"> z łączonych </w:t>
      </w:r>
      <w:r w:rsidR="00595CE2" w:rsidRPr="008505F5">
        <w:rPr>
          <w:rFonts w:ascii="Times New Roman" w:hAnsi="Times New Roman" w:cs="Times New Roman"/>
          <w:sz w:val="24"/>
          <w:szCs w:val="24"/>
        </w:rPr>
        <w:t xml:space="preserve"> </w:t>
      </w:r>
      <w:r w:rsidR="00907FA0" w:rsidRPr="008505F5">
        <w:rPr>
          <w:rFonts w:ascii="Times New Roman" w:hAnsi="Times New Roman" w:cs="Times New Roman"/>
          <w:sz w:val="24"/>
          <w:szCs w:val="24"/>
        </w:rPr>
        <w:t xml:space="preserve">w panelu </w:t>
      </w:r>
      <w:r w:rsidR="00595CE2" w:rsidRPr="008505F5">
        <w:rPr>
          <w:rFonts w:ascii="Times New Roman" w:hAnsi="Times New Roman" w:cs="Times New Roman"/>
          <w:sz w:val="24"/>
          <w:szCs w:val="24"/>
        </w:rPr>
        <w:t>materiał</w:t>
      </w:r>
      <w:r w:rsidR="00A35192" w:rsidRPr="008505F5">
        <w:rPr>
          <w:rFonts w:ascii="Times New Roman" w:hAnsi="Times New Roman" w:cs="Times New Roman"/>
          <w:sz w:val="24"/>
          <w:szCs w:val="24"/>
        </w:rPr>
        <w:t>ów</w:t>
      </w:r>
      <w:r w:rsidR="00595CE2" w:rsidRPr="008505F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7F159C" w14:textId="3D0688F9" w:rsidR="00B63A68" w:rsidRDefault="00195316" w:rsidP="00B63A6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Badania mikrostrukturalne zgrzein zostały przeprowadzone za pomocą mikroskopu SEM firmy Hitachi 3400N</w:t>
      </w:r>
      <w:r w:rsidR="008505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umożliwiającego </w:t>
      </w:r>
      <w:r w:rsidR="002D4A9E">
        <w:rPr>
          <w:rFonts w:ascii="Times New Roman" w:hAnsi="Times New Roman" w:cs="Times New Roman"/>
          <w:sz w:val="24"/>
          <w:szCs w:val="24"/>
        </w:rPr>
        <w:t>prowadzenie analizy składu chemicznego próbek metodą  mikroanalizy rentgenowskiej EDS</w:t>
      </w:r>
      <w:r w:rsidR="008505F5">
        <w:rPr>
          <w:rFonts w:ascii="Times New Roman" w:hAnsi="Times New Roman" w:cs="Times New Roman"/>
          <w:sz w:val="24"/>
          <w:szCs w:val="24"/>
        </w:rPr>
        <w:t xml:space="preserve"> oraz </w:t>
      </w:r>
      <w:r w:rsidR="005864B0">
        <w:rPr>
          <w:rFonts w:ascii="Times New Roman" w:hAnsi="Times New Roman" w:cs="Times New Roman"/>
          <w:sz w:val="24"/>
          <w:szCs w:val="24"/>
        </w:rPr>
        <w:t>C-skan</w:t>
      </w:r>
      <w:r w:rsidR="00A23D16">
        <w:rPr>
          <w:rFonts w:ascii="Times New Roman" w:hAnsi="Times New Roman" w:cs="Times New Roman"/>
          <w:sz w:val="24"/>
          <w:szCs w:val="24"/>
        </w:rPr>
        <w:t>ów</w:t>
      </w:r>
      <w:r w:rsidR="00802796">
        <w:rPr>
          <w:rFonts w:ascii="Times New Roman" w:hAnsi="Times New Roman" w:cs="Times New Roman"/>
          <w:sz w:val="24"/>
          <w:szCs w:val="24"/>
        </w:rPr>
        <w:t xml:space="preserve">, obrazów wygenerowanych dzięki odpowiedniej synchronizacji fal odbitych,  pochodzących od </w:t>
      </w:r>
      <w:r w:rsidR="005864B0">
        <w:rPr>
          <w:rFonts w:ascii="Times New Roman" w:hAnsi="Times New Roman" w:cs="Times New Roman"/>
          <w:sz w:val="24"/>
          <w:szCs w:val="24"/>
        </w:rPr>
        <w:t xml:space="preserve">skaningowego </w:t>
      </w:r>
      <w:r w:rsidR="008505F5">
        <w:rPr>
          <w:rFonts w:ascii="Times New Roman" w:hAnsi="Times New Roman" w:cs="Times New Roman"/>
          <w:sz w:val="24"/>
          <w:szCs w:val="24"/>
        </w:rPr>
        <w:t>akustycznego</w:t>
      </w:r>
      <w:r w:rsidR="005864B0">
        <w:rPr>
          <w:rFonts w:ascii="Times New Roman" w:hAnsi="Times New Roman" w:cs="Times New Roman"/>
          <w:sz w:val="24"/>
          <w:szCs w:val="24"/>
        </w:rPr>
        <w:t xml:space="preserve"> mikroskopu</w:t>
      </w:r>
      <w:r w:rsidR="00D71D9D">
        <w:rPr>
          <w:rFonts w:ascii="Times New Roman" w:hAnsi="Times New Roman" w:cs="Times New Roman"/>
          <w:sz w:val="24"/>
          <w:szCs w:val="24"/>
        </w:rPr>
        <w:t>. Mikroskop ten umożliwia</w:t>
      </w:r>
      <w:r w:rsidR="005864B0">
        <w:rPr>
          <w:rFonts w:ascii="Times New Roman" w:hAnsi="Times New Roman" w:cs="Times New Roman"/>
          <w:sz w:val="24"/>
          <w:szCs w:val="24"/>
        </w:rPr>
        <w:t xml:space="preserve"> </w:t>
      </w:r>
      <w:r w:rsidR="00D71D9D">
        <w:rPr>
          <w:rFonts w:ascii="Times New Roman" w:hAnsi="Times New Roman" w:cs="Times New Roman"/>
          <w:sz w:val="24"/>
          <w:szCs w:val="24"/>
        </w:rPr>
        <w:t>wizualne</w:t>
      </w:r>
      <w:r w:rsidR="005864B0">
        <w:rPr>
          <w:rFonts w:ascii="Times New Roman" w:hAnsi="Times New Roman" w:cs="Times New Roman"/>
          <w:sz w:val="24"/>
          <w:szCs w:val="24"/>
        </w:rPr>
        <w:t xml:space="preserve"> przedstawieni</w:t>
      </w:r>
      <w:r w:rsidR="00D71D9D">
        <w:rPr>
          <w:rFonts w:ascii="Times New Roman" w:hAnsi="Times New Roman" w:cs="Times New Roman"/>
          <w:sz w:val="24"/>
          <w:szCs w:val="24"/>
        </w:rPr>
        <w:t>e</w:t>
      </w:r>
      <w:r w:rsidR="005864B0">
        <w:rPr>
          <w:rFonts w:ascii="Times New Roman" w:hAnsi="Times New Roman" w:cs="Times New Roman"/>
          <w:sz w:val="24"/>
          <w:szCs w:val="24"/>
        </w:rPr>
        <w:t xml:space="preserve"> wewnętrznej struktury materiału i </w:t>
      </w:r>
      <w:r w:rsidR="00BA4504">
        <w:rPr>
          <w:rFonts w:ascii="Times New Roman" w:hAnsi="Times New Roman" w:cs="Times New Roman"/>
          <w:sz w:val="24"/>
          <w:szCs w:val="24"/>
        </w:rPr>
        <w:t>wykrywani</w:t>
      </w:r>
      <w:r w:rsidR="00D71D9D">
        <w:rPr>
          <w:rFonts w:ascii="Times New Roman" w:hAnsi="Times New Roman" w:cs="Times New Roman"/>
          <w:sz w:val="24"/>
          <w:szCs w:val="24"/>
        </w:rPr>
        <w:t>e</w:t>
      </w:r>
      <w:r w:rsidR="00BA4504">
        <w:rPr>
          <w:rFonts w:ascii="Times New Roman" w:hAnsi="Times New Roman" w:cs="Times New Roman"/>
          <w:sz w:val="24"/>
          <w:szCs w:val="24"/>
        </w:rPr>
        <w:t xml:space="preserve"> defektów w </w:t>
      </w:r>
      <w:r w:rsidR="005864B0">
        <w:rPr>
          <w:rFonts w:ascii="Times New Roman" w:hAnsi="Times New Roman" w:cs="Times New Roman"/>
          <w:sz w:val="24"/>
          <w:szCs w:val="24"/>
        </w:rPr>
        <w:t xml:space="preserve">wewnętrznej </w:t>
      </w:r>
      <w:r w:rsidR="00BA4504">
        <w:rPr>
          <w:rFonts w:ascii="Times New Roman" w:hAnsi="Times New Roman" w:cs="Times New Roman"/>
          <w:sz w:val="24"/>
          <w:szCs w:val="24"/>
        </w:rPr>
        <w:t>budowie</w:t>
      </w:r>
      <w:r w:rsidR="005864B0">
        <w:rPr>
          <w:rFonts w:ascii="Times New Roman" w:hAnsi="Times New Roman" w:cs="Times New Roman"/>
          <w:sz w:val="24"/>
          <w:szCs w:val="24"/>
        </w:rPr>
        <w:t xml:space="preserve"> zgrzeiny. </w:t>
      </w:r>
      <w:r w:rsidR="002D4A9E">
        <w:rPr>
          <w:rFonts w:ascii="Times New Roman" w:hAnsi="Times New Roman" w:cs="Times New Roman"/>
          <w:sz w:val="24"/>
          <w:szCs w:val="24"/>
        </w:rPr>
        <w:t xml:space="preserve">Analiza mikrostruktury zgrzeiny wykazała regularny kształt ziaren w strefie mieszania i </w:t>
      </w:r>
      <w:r w:rsidR="00B63A68">
        <w:rPr>
          <w:rFonts w:ascii="Times New Roman" w:hAnsi="Times New Roman" w:cs="Times New Roman"/>
          <w:sz w:val="24"/>
          <w:szCs w:val="24"/>
        </w:rPr>
        <w:t>rozdrobnienie ziaren w tej strefie do</w:t>
      </w:r>
      <w:r w:rsidR="002D4A9E">
        <w:rPr>
          <w:rFonts w:ascii="Times New Roman" w:hAnsi="Times New Roman" w:cs="Times New Roman"/>
          <w:sz w:val="24"/>
          <w:szCs w:val="24"/>
        </w:rPr>
        <w:t xml:space="preserve"> </w:t>
      </w:r>
      <w:r w:rsidR="00B63A68">
        <w:rPr>
          <w:rFonts w:ascii="Times New Roman" w:hAnsi="Times New Roman" w:cs="Times New Roman"/>
          <w:sz w:val="24"/>
          <w:szCs w:val="24"/>
        </w:rPr>
        <w:t>rozmiarów</w:t>
      </w:r>
      <w:r w:rsidR="002D4A9E">
        <w:rPr>
          <w:rFonts w:ascii="Times New Roman" w:hAnsi="Times New Roman" w:cs="Times New Roman"/>
          <w:sz w:val="24"/>
          <w:szCs w:val="24"/>
        </w:rPr>
        <w:t xml:space="preserve"> około 3</w:t>
      </w:r>
      <w:r w:rsidR="00496E6D">
        <w:rPr>
          <w:rFonts w:ascii="Times New Roman" w:hAnsi="Times New Roman" w:cs="Times New Roman"/>
          <w:sz w:val="24"/>
          <w:szCs w:val="24"/>
        </w:rPr>
        <w:t>-</w:t>
      </w:r>
      <w:r w:rsidR="002D4A9E">
        <w:rPr>
          <w:rFonts w:ascii="Times New Roman" w:hAnsi="Times New Roman" w:cs="Times New Roman"/>
          <w:sz w:val="24"/>
          <w:szCs w:val="24"/>
        </w:rPr>
        <w:t xml:space="preserve">5 </w:t>
      </w:r>
      <w:r w:rsidR="002D4A9E" w:rsidRPr="00496E6D">
        <w:rPr>
          <w:rFonts w:ascii="Symbol" w:hAnsi="Symbol" w:cs="Times New Roman"/>
          <w:sz w:val="24"/>
          <w:szCs w:val="24"/>
        </w:rPr>
        <w:t></w:t>
      </w:r>
      <w:r w:rsidR="002D4A9E">
        <w:rPr>
          <w:rFonts w:ascii="Times New Roman" w:hAnsi="Times New Roman" w:cs="Times New Roman"/>
          <w:sz w:val="24"/>
          <w:szCs w:val="24"/>
        </w:rPr>
        <w:t xml:space="preserve">m.  </w:t>
      </w:r>
    </w:p>
    <w:p w14:paraId="66687F68" w14:textId="77777777" w:rsidR="002B5EFB" w:rsidRDefault="002B5EFB" w:rsidP="00B63A6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91B995A" w14:textId="2517302B" w:rsidR="00B522FC" w:rsidRDefault="002B5EFB" w:rsidP="002B5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784">
        <w:rPr>
          <w:rFonts w:ascii="Times New Roman" w:hAnsi="Times New Roman" w:cs="Times New Roman"/>
          <w:b/>
          <w:bCs/>
          <w:sz w:val="24"/>
          <w:szCs w:val="24"/>
        </w:rPr>
        <w:t>Uwaga nr. 4</w:t>
      </w:r>
      <w:r>
        <w:rPr>
          <w:rFonts w:ascii="Times New Roman" w:hAnsi="Times New Roman" w:cs="Times New Roman"/>
          <w:sz w:val="24"/>
          <w:szCs w:val="24"/>
        </w:rPr>
        <w:t xml:space="preserve"> - o</w:t>
      </w:r>
      <w:r w:rsidR="00496E6D">
        <w:rPr>
          <w:rFonts w:ascii="Times New Roman" w:hAnsi="Times New Roman" w:cs="Times New Roman"/>
          <w:sz w:val="24"/>
          <w:szCs w:val="24"/>
        </w:rPr>
        <w:t>mawiając strukturę zgrzeiny RFSSW Habilitant stosuje własne nazwy stref</w:t>
      </w:r>
      <w:r w:rsidR="00272DA4">
        <w:rPr>
          <w:rFonts w:ascii="Times New Roman" w:hAnsi="Times New Roman" w:cs="Times New Roman"/>
          <w:sz w:val="24"/>
          <w:szCs w:val="24"/>
        </w:rPr>
        <w:t>,</w:t>
      </w:r>
      <w:r w:rsidR="00496E6D">
        <w:rPr>
          <w:rFonts w:ascii="Times New Roman" w:hAnsi="Times New Roman" w:cs="Times New Roman"/>
          <w:sz w:val="24"/>
          <w:szCs w:val="24"/>
        </w:rPr>
        <w:t xml:space="preserve"> zamiast ogólnie przyjęt</w:t>
      </w:r>
      <w:r w:rsidR="00B63A68">
        <w:rPr>
          <w:rFonts w:ascii="Times New Roman" w:hAnsi="Times New Roman" w:cs="Times New Roman"/>
          <w:sz w:val="24"/>
          <w:szCs w:val="24"/>
        </w:rPr>
        <w:t>ych</w:t>
      </w:r>
      <w:r w:rsidR="00496E6D">
        <w:rPr>
          <w:rFonts w:ascii="Times New Roman" w:hAnsi="Times New Roman" w:cs="Times New Roman"/>
          <w:sz w:val="24"/>
          <w:szCs w:val="24"/>
        </w:rPr>
        <w:t xml:space="preserve"> termin</w:t>
      </w:r>
      <w:r w:rsidR="00B63A68">
        <w:rPr>
          <w:rFonts w:ascii="Times New Roman" w:hAnsi="Times New Roman" w:cs="Times New Roman"/>
          <w:sz w:val="24"/>
          <w:szCs w:val="24"/>
        </w:rPr>
        <w:t>ów</w:t>
      </w:r>
      <w:r w:rsidR="00272DA4">
        <w:rPr>
          <w:rFonts w:ascii="Times New Roman" w:hAnsi="Times New Roman" w:cs="Times New Roman"/>
          <w:sz w:val="24"/>
          <w:szCs w:val="24"/>
        </w:rPr>
        <w:t xml:space="preserve"> ustalon</w:t>
      </w:r>
      <w:r w:rsidR="00B63A68">
        <w:rPr>
          <w:rFonts w:ascii="Times New Roman" w:hAnsi="Times New Roman" w:cs="Times New Roman"/>
          <w:sz w:val="24"/>
          <w:szCs w:val="24"/>
        </w:rPr>
        <w:t>ych</w:t>
      </w:r>
      <w:r w:rsidR="00272DA4">
        <w:rPr>
          <w:rFonts w:ascii="Times New Roman" w:hAnsi="Times New Roman" w:cs="Times New Roman"/>
          <w:sz w:val="24"/>
          <w:szCs w:val="24"/>
        </w:rPr>
        <w:t xml:space="preserve"> przez TWI</w:t>
      </w:r>
      <w:r w:rsidR="00496E6D">
        <w:rPr>
          <w:rFonts w:ascii="Times New Roman" w:hAnsi="Times New Roman" w:cs="Times New Roman"/>
          <w:sz w:val="24"/>
          <w:szCs w:val="24"/>
        </w:rPr>
        <w:t xml:space="preserve"> </w:t>
      </w:r>
      <w:r w:rsidR="00B63A68">
        <w:rPr>
          <w:rFonts w:ascii="Times New Roman" w:hAnsi="Times New Roman" w:cs="Times New Roman"/>
          <w:sz w:val="24"/>
          <w:szCs w:val="24"/>
        </w:rPr>
        <w:t xml:space="preserve">i stosowanych </w:t>
      </w:r>
      <w:r w:rsidR="00272DA4">
        <w:rPr>
          <w:rFonts w:ascii="Times New Roman" w:hAnsi="Times New Roman" w:cs="Times New Roman"/>
          <w:sz w:val="24"/>
          <w:szCs w:val="24"/>
        </w:rPr>
        <w:t>w</w:t>
      </w:r>
      <w:r w:rsidR="00496E6D">
        <w:rPr>
          <w:rFonts w:ascii="Times New Roman" w:hAnsi="Times New Roman" w:cs="Times New Roman"/>
          <w:sz w:val="24"/>
          <w:szCs w:val="24"/>
        </w:rPr>
        <w:t xml:space="preserve"> </w:t>
      </w:r>
      <w:r w:rsidR="00272DA4">
        <w:rPr>
          <w:rFonts w:ascii="Times New Roman" w:hAnsi="Times New Roman" w:cs="Times New Roman"/>
          <w:sz w:val="24"/>
          <w:szCs w:val="24"/>
        </w:rPr>
        <w:t xml:space="preserve">tematycznej </w:t>
      </w:r>
      <w:r w:rsidR="00496E6D">
        <w:rPr>
          <w:rFonts w:ascii="Times New Roman" w:hAnsi="Times New Roman" w:cs="Times New Roman"/>
          <w:sz w:val="24"/>
          <w:szCs w:val="24"/>
        </w:rPr>
        <w:t>literatur</w:t>
      </w:r>
      <w:r w:rsidR="00272DA4">
        <w:rPr>
          <w:rFonts w:ascii="Times New Roman" w:hAnsi="Times New Roman" w:cs="Times New Roman"/>
          <w:sz w:val="24"/>
          <w:szCs w:val="24"/>
        </w:rPr>
        <w:t xml:space="preserve">ze naukowej. </w:t>
      </w:r>
      <w:r w:rsidR="00496E6D">
        <w:rPr>
          <w:rFonts w:ascii="Times New Roman" w:hAnsi="Times New Roman" w:cs="Times New Roman"/>
          <w:sz w:val="24"/>
          <w:szCs w:val="24"/>
        </w:rPr>
        <w:t>Dla przykładu – strefa prz</w:t>
      </w:r>
      <w:r w:rsidR="00272DA4">
        <w:rPr>
          <w:rFonts w:ascii="Times New Roman" w:hAnsi="Times New Roman" w:cs="Times New Roman"/>
          <w:sz w:val="24"/>
          <w:szCs w:val="24"/>
        </w:rPr>
        <w:t>y</w:t>
      </w:r>
      <w:r w:rsidR="00496E6D">
        <w:rPr>
          <w:rFonts w:ascii="Times New Roman" w:hAnsi="Times New Roman" w:cs="Times New Roman"/>
          <w:sz w:val="24"/>
          <w:szCs w:val="24"/>
        </w:rPr>
        <w:t>legaj</w:t>
      </w:r>
      <w:r w:rsidR="00272DA4">
        <w:rPr>
          <w:rFonts w:ascii="Times New Roman" w:hAnsi="Times New Roman" w:cs="Times New Roman"/>
          <w:sz w:val="24"/>
          <w:szCs w:val="24"/>
        </w:rPr>
        <w:t>ą</w:t>
      </w:r>
      <w:r w:rsidR="00496E6D">
        <w:rPr>
          <w:rFonts w:ascii="Times New Roman" w:hAnsi="Times New Roman" w:cs="Times New Roman"/>
          <w:sz w:val="24"/>
          <w:szCs w:val="24"/>
        </w:rPr>
        <w:t xml:space="preserve">ca do strefy </w:t>
      </w:r>
      <w:r w:rsidR="00272DA4">
        <w:rPr>
          <w:rFonts w:ascii="Times New Roman" w:hAnsi="Times New Roman" w:cs="Times New Roman"/>
          <w:sz w:val="24"/>
          <w:szCs w:val="24"/>
        </w:rPr>
        <w:t>mieszania</w:t>
      </w:r>
      <w:r w:rsidR="00496E6D">
        <w:rPr>
          <w:rFonts w:ascii="Times New Roman" w:hAnsi="Times New Roman" w:cs="Times New Roman"/>
          <w:sz w:val="24"/>
          <w:szCs w:val="24"/>
        </w:rPr>
        <w:t xml:space="preserve"> </w:t>
      </w:r>
      <w:r w:rsidR="00272DA4">
        <w:rPr>
          <w:rFonts w:ascii="Times New Roman" w:hAnsi="Times New Roman" w:cs="Times New Roman"/>
          <w:sz w:val="24"/>
          <w:szCs w:val="24"/>
        </w:rPr>
        <w:t xml:space="preserve">w zgrzeinie nazwana jest </w:t>
      </w:r>
      <w:r w:rsidR="00B522FC">
        <w:rPr>
          <w:rFonts w:ascii="Times New Roman" w:hAnsi="Times New Roman" w:cs="Times New Roman"/>
          <w:sz w:val="24"/>
          <w:szCs w:val="24"/>
        </w:rPr>
        <w:t xml:space="preserve">w monografii </w:t>
      </w:r>
      <w:r w:rsidR="00B63A68">
        <w:rPr>
          <w:rFonts w:ascii="Times New Roman" w:hAnsi="Times New Roman" w:cs="Times New Roman"/>
          <w:sz w:val="24"/>
          <w:szCs w:val="24"/>
        </w:rPr>
        <w:t xml:space="preserve">Habilitanta </w:t>
      </w:r>
      <w:r w:rsidR="00272DA4">
        <w:rPr>
          <w:rFonts w:ascii="Times New Roman" w:hAnsi="Times New Roman" w:cs="Times New Roman"/>
          <w:sz w:val="24"/>
          <w:szCs w:val="24"/>
        </w:rPr>
        <w:t>stref</w:t>
      </w:r>
      <w:r w:rsidR="00272DA4" w:rsidRPr="008D138E">
        <w:rPr>
          <w:rFonts w:ascii="Times New Roman" w:hAnsi="Times New Roman" w:cs="Times New Roman"/>
          <w:sz w:val="24"/>
          <w:szCs w:val="24"/>
        </w:rPr>
        <w:t>ą</w:t>
      </w:r>
      <w:r w:rsidR="0027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2DA4">
        <w:rPr>
          <w:rFonts w:ascii="Times New Roman" w:hAnsi="Times New Roman" w:cs="Times New Roman"/>
          <w:sz w:val="24"/>
          <w:szCs w:val="24"/>
        </w:rPr>
        <w:t>cieplno</w:t>
      </w:r>
      <w:proofErr w:type="spellEnd"/>
      <w:r w:rsidR="00272DA4">
        <w:rPr>
          <w:rFonts w:ascii="Times New Roman" w:hAnsi="Times New Roman" w:cs="Times New Roman"/>
          <w:sz w:val="24"/>
          <w:szCs w:val="24"/>
        </w:rPr>
        <w:t>–plastyczn</w:t>
      </w:r>
      <w:r w:rsidR="00272DA4" w:rsidRPr="008D138E">
        <w:rPr>
          <w:rFonts w:ascii="Times New Roman" w:hAnsi="Times New Roman" w:cs="Times New Roman"/>
          <w:sz w:val="24"/>
          <w:szCs w:val="24"/>
        </w:rPr>
        <w:t>ą</w:t>
      </w:r>
      <w:r w:rsidR="00272DA4">
        <w:rPr>
          <w:rFonts w:ascii="Times New Roman" w:hAnsi="Times New Roman" w:cs="Times New Roman"/>
          <w:sz w:val="24"/>
          <w:szCs w:val="24"/>
        </w:rPr>
        <w:t xml:space="preserve"> zamiast stref</w:t>
      </w:r>
      <w:r w:rsidR="00272DA4" w:rsidRPr="008D138E">
        <w:rPr>
          <w:rFonts w:ascii="Times New Roman" w:hAnsi="Times New Roman" w:cs="Times New Roman"/>
          <w:sz w:val="24"/>
          <w:szCs w:val="24"/>
        </w:rPr>
        <w:t>ą</w:t>
      </w:r>
      <w:r w:rsidR="00272DA4">
        <w:rPr>
          <w:rFonts w:ascii="Times New Roman" w:hAnsi="Times New Roman" w:cs="Times New Roman"/>
          <w:sz w:val="24"/>
          <w:szCs w:val="24"/>
        </w:rPr>
        <w:t xml:space="preserve"> oddziaływania termo–mechanicznego </w:t>
      </w:r>
      <w:r w:rsidR="006D5079">
        <w:rPr>
          <w:rFonts w:ascii="Times New Roman" w:hAnsi="Times New Roman" w:cs="Times New Roman"/>
          <w:sz w:val="24"/>
          <w:szCs w:val="24"/>
        </w:rPr>
        <w:t xml:space="preserve">(ang. </w:t>
      </w:r>
      <w:proofErr w:type="spellStart"/>
      <w:r w:rsidR="006D5079">
        <w:rPr>
          <w:rFonts w:ascii="Times New Roman" w:hAnsi="Times New Roman" w:cs="Times New Roman"/>
          <w:sz w:val="24"/>
          <w:szCs w:val="24"/>
        </w:rPr>
        <w:t>thermo</w:t>
      </w:r>
      <w:proofErr w:type="spellEnd"/>
      <w:r w:rsidR="006D5079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6D5079">
        <w:rPr>
          <w:rFonts w:ascii="Times New Roman" w:hAnsi="Times New Roman" w:cs="Times New Roman"/>
          <w:sz w:val="24"/>
          <w:szCs w:val="24"/>
        </w:rPr>
        <w:t>mechanical</w:t>
      </w:r>
      <w:r w:rsidR="00B522FC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="00B522F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522FC">
        <w:rPr>
          <w:rFonts w:ascii="Times New Roman" w:hAnsi="Times New Roman" w:cs="Times New Roman"/>
          <w:sz w:val="24"/>
          <w:szCs w:val="24"/>
        </w:rPr>
        <w:t>affected</w:t>
      </w:r>
      <w:proofErr w:type="spellEnd"/>
      <w:r w:rsidR="00B52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2FC">
        <w:rPr>
          <w:rFonts w:ascii="Times New Roman" w:hAnsi="Times New Roman" w:cs="Times New Roman"/>
          <w:sz w:val="24"/>
          <w:szCs w:val="24"/>
        </w:rPr>
        <w:t>zone</w:t>
      </w:r>
      <w:proofErr w:type="spellEnd"/>
      <w:r w:rsidR="006D5079">
        <w:rPr>
          <w:rFonts w:ascii="Times New Roman" w:hAnsi="Times New Roman" w:cs="Times New Roman"/>
          <w:sz w:val="24"/>
          <w:szCs w:val="24"/>
        </w:rPr>
        <w:t xml:space="preserve"> )</w:t>
      </w:r>
      <w:r w:rsidR="00D4130E">
        <w:rPr>
          <w:rFonts w:ascii="Times New Roman" w:hAnsi="Times New Roman" w:cs="Times New Roman"/>
          <w:sz w:val="24"/>
          <w:szCs w:val="24"/>
        </w:rPr>
        <w:t xml:space="preserve"> </w:t>
      </w:r>
      <w:r w:rsidR="00B522FC">
        <w:rPr>
          <w:rFonts w:ascii="Times New Roman" w:hAnsi="Times New Roman" w:cs="Times New Roman"/>
          <w:sz w:val="24"/>
          <w:szCs w:val="24"/>
        </w:rPr>
        <w:t xml:space="preserve">. </w:t>
      </w:r>
      <w:r w:rsidR="00272D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9FE392" w14:textId="708BAA92" w:rsidR="00907FA0" w:rsidRDefault="00496E6D" w:rsidP="0020636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A9E">
        <w:rPr>
          <w:rFonts w:ascii="Times New Roman" w:hAnsi="Times New Roman" w:cs="Times New Roman"/>
          <w:sz w:val="24"/>
          <w:szCs w:val="24"/>
        </w:rPr>
        <w:t xml:space="preserve">  </w:t>
      </w:r>
      <w:r w:rsidR="001953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D61140" w14:textId="1E74E1B3" w:rsidR="00346CFE" w:rsidRDefault="002B5EFB" w:rsidP="002B5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784">
        <w:rPr>
          <w:rFonts w:ascii="Times New Roman" w:hAnsi="Times New Roman" w:cs="Times New Roman"/>
          <w:b/>
          <w:bCs/>
          <w:sz w:val="24"/>
          <w:szCs w:val="24"/>
        </w:rPr>
        <w:t>Uwaga nr. 5</w:t>
      </w:r>
      <w:r w:rsidRPr="00D417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w </w:t>
      </w:r>
      <w:r w:rsidR="003F7CFB">
        <w:rPr>
          <w:rFonts w:ascii="Times New Roman" w:hAnsi="Times New Roman" w:cs="Times New Roman"/>
          <w:sz w:val="24"/>
          <w:szCs w:val="24"/>
        </w:rPr>
        <w:t xml:space="preserve">badaniach wpływu wartości parametrów zgrzewania punktowego na mikrostrukturę </w:t>
      </w:r>
      <w:r w:rsidR="00EF0B79">
        <w:rPr>
          <w:rFonts w:ascii="Times New Roman" w:hAnsi="Times New Roman" w:cs="Times New Roman"/>
          <w:sz w:val="24"/>
          <w:szCs w:val="24"/>
        </w:rPr>
        <w:t xml:space="preserve">i mechanizm zniszczenia </w:t>
      </w:r>
      <w:r w:rsidR="00C0650A">
        <w:rPr>
          <w:rFonts w:ascii="Times New Roman" w:hAnsi="Times New Roman" w:cs="Times New Roman"/>
          <w:sz w:val="24"/>
          <w:szCs w:val="24"/>
        </w:rPr>
        <w:t>zakładk</w:t>
      </w:r>
      <w:r w:rsidR="003F7CFB" w:rsidRPr="008D138E">
        <w:rPr>
          <w:rFonts w:ascii="Times New Roman" w:hAnsi="Times New Roman" w:cs="Times New Roman"/>
          <w:sz w:val="24"/>
          <w:szCs w:val="24"/>
        </w:rPr>
        <w:t>owych połączeń</w:t>
      </w:r>
      <w:r w:rsidR="003F7CFB">
        <w:rPr>
          <w:rFonts w:ascii="Times New Roman" w:hAnsi="Times New Roman" w:cs="Times New Roman"/>
          <w:sz w:val="24"/>
          <w:szCs w:val="24"/>
        </w:rPr>
        <w:t xml:space="preserve"> </w:t>
      </w:r>
      <w:r w:rsidR="003F7CFB" w:rsidRPr="008D138E">
        <w:rPr>
          <w:rFonts w:ascii="Times New Roman" w:hAnsi="Times New Roman" w:cs="Times New Roman"/>
          <w:sz w:val="24"/>
          <w:szCs w:val="24"/>
        </w:rPr>
        <w:t>zgrzewanych</w:t>
      </w:r>
      <w:r w:rsidR="003F7CFB">
        <w:rPr>
          <w:rFonts w:ascii="Times New Roman" w:hAnsi="Times New Roman" w:cs="Times New Roman"/>
          <w:sz w:val="24"/>
          <w:szCs w:val="24"/>
        </w:rPr>
        <w:t xml:space="preserve"> </w:t>
      </w:r>
      <w:r w:rsidR="009B7E1F">
        <w:rPr>
          <w:rFonts w:ascii="Times New Roman" w:hAnsi="Times New Roman" w:cs="Times New Roman"/>
          <w:sz w:val="24"/>
          <w:szCs w:val="24"/>
        </w:rPr>
        <w:t>o</w:t>
      </w:r>
      <w:r w:rsidR="003F7CFB">
        <w:rPr>
          <w:rFonts w:ascii="Times New Roman" w:hAnsi="Times New Roman" w:cs="Times New Roman"/>
          <w:sz w:val="24"/>
          <w:szCs w:val="24"/>
        </w:rPr>
        <w:t>granicz</w:t>
      </w:r>
      <w:r w:rsidR="009B7E1F">
        <w:rPr>
          <w:rFonts w:ascii="Times New Roman" w:hAnsi="Times New Roman" w:cs="Times New Roman"/>
          <w:sz w:val="24"/>
          <w:szCs w:val="24"/>
        </w:rPr>
        <w:t>enie</w:t>
      </w:r>
      <w:r w:rsidR="003F7CFB">
        <w:rPr>
          <w:rFonts w:ascii="Times New Roman" w:hAnsi="Times New Roman" w:cs="Times New Roman"/>
          <w:sz w:val="24"/>
          <w:szCs w:val="24"/>
        </w:rPr>
        <w:t xml:space="preserve"> się do korzystania tylko </w:t>
      </w:r>
      <w:r w:rsidR="009B7E1F">
        <w:rPr>
          <w:rFonts w:ascii="Times New Roman" w:hAnsi="Times New Roman" w:cs="Times New Roman"/>
          <w:sz w:val="24"/>
          <w:szCs w:val="24"/>
        </w:rPr>
        <w:t>z SEM</w:t>
      </w:r>
      <w:r w:rsidR="003F7CFB">
        <w:rPr>
          <w:rFonts w:ascii="Times New Roman" w:hAnsi="Times New Roman" w:cs="Times New Roman"/>
          <w:sz w:val="24"/>
          <w:szCs w:val="24"/>
        </w:rPr>
        <w:t xml:space="preserve"> mikroskopu </w:t>
      </w:r>
      <w:r w:rsidR="009B7E1F">
        <w:rPr>
          <w:rFonts w:ascii="Times New Roman" w:hAnsi="Times New Roman" w:cs="Times New Roman"/>
          <w:sz w:val="24"/>
          <w:szCs w:val="24"/>
        </w:rPr>
        <w:t xml:space="preserve">może </w:t>
      </w:r>
      <w:r w:rsidR="00DC62A5">
        <w:rPr>
          <w:rFonts w:ascii="Times New Roman" w:hAnsi="Times New Roman" w:cs="Times New Roman"/>
          <w:sz w:val="24"/>
          <w:szCs w:val="24"/>
        </w:rPr>
        <w:t>znacz</w:t>
      </w:r>
      <w:r w:rsidR="009B7E1F">
        <w:rPr>
          <w:rFonts w:ascii="Times New Roman" w:hAnsi="Times New Roman" w:cs="Times New Roman"/>
          <w:sz w:val="24"/>
          <w:szCs w:val="24"/>
        </w:rPr>
        <w:t xml:space="preserve">nie ograniczyć zasób pozyskiwanych do analizy  informacji. </w:t>
      </w:r>
      <w:r w:rsidR="00D4130E">
        <w:rPr>
          <w:rFonts w:ascii="Times New Roman" w:hAnsi="Times New Roman" w:cs="Times New Roman"/>
          <w:sz w:val="24"/>
          <w:szCs w:val="24"/>
        </w:rPr>
        <w:t xml:space="preserve">Znacznie więcej informacji o mechanizmie zniszczenia połączeń zgrzewanych i nitowanych dostarczyłby mikroskop TEM.  </w:t>
      </w:r>
      <w:r w:rsidR="00DC62A5">
        <w:rPr>
          <w:rFonts w:ascii="Times New Roman" w:hAnsi="Times New Roman" w:cs="Times New Roman"/>
          <w:sz w:val="24"/>
          <w:szCs w:val="24"/>
        </w:rPr>
        <w:t xml:space="preserve">Do analizy </w:t>
      </w:r>
      <w:r w:rsidR="00200193">
        <w:rPr>
          <w:rFonts w:ascii="Times New Roman" w:hAnsi="Times New Roman" w:cs="Times New Roman"/>
          <w:sz w:val="24"/>
          <w:szCs w:val="24"/>
        </w:rPr>
        <w:t xml:space="preserve">obrazów </w:t>
      </w:r>
      <w:r w:rsidR="00DC62A5">
        <w:rPr>
          <w:rFonts w:ascii="Times New Roman" w:hAnsi="Times New Roman" w:cs="Times New Roman"/>
          <w:sz w:val="24"/>
          <w:szCs w:val="24"/>
        </w:rPr>
        <w:t>mikrostruktury połączenia zgrzewanego</w:t>
      </w:r>
      <w:r w:rsidR="00BD13A0">
        <w:rPr>
          <w:rFonts w:ascii="Times New Roman" w:hAnsi="Times New Roman" w:cs="Times New Roman"/>
          <w:sz w:val="24"/>
          <w:szCs w:val="24"/>
        </w:rPr>
        <w:t xml:space="preserve"> </w:t>
      </w:r>
      <w:r w:rsidR="00D46F0E">
        <w:rPr>
          <w:rFonts w:ascii="Times New Roman" w:hAnsi="Times New Roman" w:cs="Times New Roman"/>
          <w:sz w:val="24"/>
          <w:szCs w:val="24"/>
        </w:rPr>
        <w:t>i ich interpretacji</w:t>
      </w:r>
      <w:r w:rsidR="00CB31B3">
        <w:rPr>
          <w:rFonts w:ascii="Times New Roman" w:hAnsi="Times New Roman" w:cs="Times New Roman"/>
          <w:sz w:val="24"/>
          <w:szCs w:val="24"/>
        </w:rPr>
        <w:t xml:space="preserve">, </w:t>
      </w:r>
      <w:r w:rsidR="00BD13A0">
        <w:rPr>
          <w:rFonts w:ascii="Times New Roman" w:hAnsi="Times New Roman" w:cs="Times New Roman"/>
          <w:sz w:val="24"/>
          <w:szCs w:val="24"/>
        </w:rPr>
        <w:t xml:space="preserve">oceny </w:t>
      </w:r>
      <w:r w:rsidR="00CB31B3">
        <w:rPr>
          <w:rFonts w:ascii="Times New Roman" w:hAnsi="Times New Roman" w:cs="Times New Roman"/>
          <w:sz w:val="24"/>
          <w:szCs w:val="24"/>
        </w:rPr>
        <w:t>j</w:t>
      </w:r>
      <w:r w:rsidR="00011FFB">
        <w:rPr>
          <w:rFonts w:ascii="Times New Roman" w:hAnsi="Times New Roman" w:cs="Times New Roman"/>
          <w:sz w:val="24"/>
          <w:szCs w:val="24"/>
        </w:rPr>
        <w:t>ak</w:t>
      </w:r>
      <w:r w:rsidR="00CB31B3">
        <w:rPr>
          <w:rFonts w:ascii="Times New Roman" w:hAnsi="Times New Roman" w:cs="Times New Roman"/>
          <w:sz w:val="24"/>
          <w:szCs w:val="24"/>
        </w:rPr>
        <w:t>ości wymieszania</w:t>
      </w:r>
      <w:r w:rsidR="00DC62A5">
        <w:rPr>
          <w:rFonts w:ascii="Times New Roman" w:hAnsi="Times New Roman" w:cs="Times New Roman"/>
          <w:sz w:val="24"/>
          <w:szCs w:val="24"/>
        </w:rPr>
        <w:t xml:space="preserve"> </w:t>
      </w:r>
      <w:r w:rsidR="00011FFB">
        <w:rPr>
          <w:rFonts w:ascii="Times New Roman" w:hAnsi="Times New Roman" w:cs="Times New Roman"/>
          <w:sz w:val="24"/>
          <w:szCs w:val="24"/>
        </w:rPr>
        <w:t xml:space="preserve">materiału </w:t>
      </w:r>
      <w:r w:rsidR="00DC62A5">
        <w:rPr>
          <w:rFonts w:ascii="Times New Roman" w:hAnsi="Times New Roman" w:cs="Times New Roman"/>
          <w:sz w:val="24"/>
          <w:szCs w:val="24"/>
        </w:rPr>
        <w:t xml:space="preserve">i </w:t>
      </w:r>
      <w:r w:rsidR="00C0650A">
        <w:rPr>
          <w:rFonts w:ascii="Times New Roman" w:hAnsi="Times New Roman" w:cs="Times New Roman"/>
          <w:sz w:val="24"/>
          <w:szCs w:val="24"/>
        </w:rPr>
        <w:t>rozmiaru</w:t>
      </w:r>
      <w:r w:rsidR="00DC62A5">
        <w:rPr>
          <w:rFonts w:ascii="Times New Roman" w:hAnsi="Times New Roman" w:cs="Times New Roman"/>
          <w:sz w:val="24"/>
          <w:szCs w:val="24"/>
        </w:rPr>
        <w:t xml:space="preserve"> rozdrobnionych ziaren materiału w strefie mieszania </w:t>
      </w:r>
      <w:r w:rsidR="00D46F0E">
        <w:rPr>
          <w:rFonts w:ascii="Times New Roman" w:hAnsi="Times New Roman" w:cs="Times New Roman"/>
          <w:sz w:val="24"/>
          <w:szCs w:val="24"/>
        </w:rPr>
        <w:t xml:space="preserve">w </w:t>
      </w:r>
      <w:r w:rsidR="00DC62A5">
        <w:rPr>
          <w:rFonts w:ascii="Times New Roman" w:hAnsi="Times New Roman" w:cs="Times New Roman"/>
          <w:sz w:val="24"/>
          <w:szCs w:val="24"/>
        </w:rPr>
        <w:t>zgrzein</w:t>
      </w:r>
      <w:r w:rsidR="00D46F0E">
        <w:rPr>
          <w:rFonts w:ascii="Times New Roman" w:hAnsi="Times New Roman" w:cs="Times New Roman"/>
          <w:sz w:val="24"/>
          <w:szCs w:val="24"/>
        </w:rPr>
        <w:t>ie</w:t>
      </w:r>
      <w:r w:rsidR="00011FFB">
        <w:rPr>
          <w:rFonts w:ascii="Times New Roman" w:hAnsi="Times New Roman" w:cs="Times New Roman"/>
          <w:sz w:val="24"/>
          <w:szCs w:val="24"/>
        </w:rPr>
        <w:t>,</w:t>
      </w:r>
      <w:r w:rsidR="00DC62A5">
        <w:rPr>
          <w:rFonts w:ascii="Times New Roman" w:hAnsi="Times New Roman" w:cs="Times New Roman"/>
          <w:sz w:val="24"/>
          <w:szCs w:val="24"/>
        </w:rPr>
        <w:t xml:space="preserve"> </w:t>
      </w:r>
      <w:r w:rsidR="00200193">
        <w:rPr>
          <w:rFonts w:ascii="Times New Roman" w:hAnsi="Times New Roman" w:cs="Times New Roman"/>
          <w:sz w:val="24"/>
          <w:szCs w:val="24"/>
        </w:rPr>
        <w:t>polec</w:t>
      </w:r>
      <w:r w:rsidR="00BD13A0">
        <w:rPr>
          <w:rFonts w:ascii="Times New Roman" w:hAnsi="Times New Roman" w:cs="Times New Roman"/>
          <w:sz w:val="24"/>
          <w:szCs w:val="24"/>
        </w:rPr>
        <w:t>a</w:t>
      </w:r>
      <w:r w:rsidR="00200193">
        <w:rPr>
          <w:rFonts w:ascii="Times New Roman" w:hAnsi="Times New Roman" w:cs="Times New Roman"/>
          <w:sz w:val="24"/>
          <w:szCs w:val="24"/>
        </w:rPr>
        <w:t>n</w:t>
      </w:r>
      <w:r w:rsidR="00BD13A0">
        <w:rPr>
          <w:rFonts w:ascii="Times New Roman" w:hAnsi="Times New Roman" w:cs="Times New Roman"/>
          <w:sz w:val="24"/>
          <w:szCs w:val="24"/>
        </w:rPr>
        <w:t>y</w:t>
      </w:r>
      <w:r w:rsidR="00DC62A5">
        <w:rPr>
          <w:rFonts w:ascii="Times New Roman" w:hAnsi="Times New Roman" w:cs="Times New Roman"/>
          <w:sz w:val="24"/>
          <w:szCs w:val="24"/>
        </w:rPr>
        <w:t xml:space="preserve"> jest</w:t>
      </w:r>
      <w:r w:rsidR="00200193">
        <w:rPr>
          <w:rFonts w:ascii="Times New Roman" w:hAnsi="Times New Roman" w:cs="Times New Roman"/>
          <w:sz w:val="24"/>
          <w:szCs w:val="24"/>
        </w:rPr>
        <w:t xml:space="preserve"> </w:t>
      </w:r>
      <w:r w:rsidR="00BD13A0">
        <w:rPr>
          <w:rFonts w:ascii="Times New Roman" w:hAnsi="Times New Roman" w:cs="Times New Roman"/>
          <w:sz w:val="24"/>
          <w:szCs w:val="24"/>
        </w:rPr>
        <w:t>do</w:t>
      </w:r>
      <w:r w:rsidR="00200193">
        <w:rPr>
          <w:rFonts w:ascii="Times New Roman" w:hAnsi="Times New Roman" w:cs="Times New Roman"/>
          <w:sz w:val="24"/>
          <w:szCs w:val="24"/>
        </w:rPr>
        <w:t xml:space="preserve"> </w:t>
      </w:r>
      <w:r w:rsidR="00C0650A">
        <w:rPr>
          <w:rFonts w:ascii="Times New Roman" w:hAnsi="Times New Roman" w:cs="Times New Roman"/>
          <w:sz w:val="24"/>
          <w:szCs w:val="24"/>
        </w:rPr>
        <w:t>wykorzystani</w:t>
      </w:r>
      <w:r w:rsidR="00BD13A0">
        <w:rPr>
          <w:rFonts w:ascii="Times New Roman" w:hAnsi="Times New Roman" w:cs="Times New Roman"/>
          <w:sz w:val="24"/>
          <w:szCs w:val="24"/>
        </w:rPr>
        <w:t>a</w:t>
      </w:r>
      <w:r w:rsidR="00C0650A">
        <w:rPr>
          <w:rFonts w:ascii="Times New Roman" w:hAnsi="Times New Roman" w:cs="Times New Roman"/>
          <w:sz w:val="24"/>
          <w:szCs w:val="24"/>
        </w:rPr>
        <w:t xml:space="preserve"> </w:t>
      </w:r>
      <w:r w:rsidR="00BD13A0">
        <w:rPr>
          <w:rFonts w:ascii="Times New Roman" w:hAnsi="Times New Roman" w:cs="Times New Roman"/>
          <w:sz w:val="24"/>
          <w:szCs w:val="24"/>
        </w:rPr>
        <w:t xml:space="preserve">również </w:t>
      </w:r>
      <w:r w:rsidR="00D46F0E">
        <w:rPr>
          <w:rFonts w:ascii="Times New Roman" w:hAnsi="Times New Roman" w:cs="Times New Roman"/>
          <w:sz w:val="24"/>
          <w:szCs w:val="24"/>
        </w:rPr>
        <w:t xml:space="preserve">laserowy </w:t>
      </w:r>
      <w:r w:rsidR="00DC62A5">
        <w:rPr>
          <w:rFonts w:ascii="Times New Roman" w:hAnsi="Times New Roman" w:cs="Times New Roman"/>
          <w:sz w:val="24"/>
          <w:szCs w:val="24"/>
        </w:rPr>
        <w:t>mikroskop konfokaln</w:t>
      </w:r>
      <w:r w:rsidR="00BD13A0">
        <w:rPr>
          <w:rFonts w:ascii="Times New Roman" w:hAnsi="Times New Roman" w:cs="Times New Roman"/>
          <w:sz w:val="24"/>
          <w:szCs w:val="24"/>
        </w:rPr>
        <w:t>y</w:t>
      </w:r>
      <w:r w:rsidR="00C0650A">
        <w:rPr>
          <w:rFonts w:ascii="Times New Roman" w:hAnsi="Times New Roman" w:cs="Times New Roman"/>
          <w:sz w:val="24"/>
          <w:szCs w:val="24"/>
        </w:rPr>
        <w:t xml:space="preserve">. </w:t>
      </w:r>
      <w:r w:rsidR="00D46F0E">
        <w:rPr>
          <w:rFonts w:ascii="Times New Roman" w:hAnsi="Times New Roman" w:cs="Times New Roman"/>
          <w:sz w:val="24"/>
          <w:szCs w:val="24"/>
        </w:rPr>
        <w:t>Skupiona wiązka</w:t>
      </w:r>
      <w:r w:rsidR="00F92C1A">
        <w:rPr>
          <w:rFonts w:ascii="Times New Roman" w:hAnsi="Times New Roman" w:cs="Times New Roman"/>
          <w:sz w:val="24"/>
          <w:szCs w:val="24"/>
        </w:rPr>
        <w:t xml:space="preserve"> </w:t>
      </w:r>
      <w:r w:rsidR="00D46F0E">
        <w:rPr>
          <w:rFonts w:ascii="Times New Roman" w:hAnsi="Times New Roman" w:cs="Times New Roman"/>
          <w:sz w:val="24"/>
          <w:szCs w:val="24"/>
        </w:rPr>
        <w:t xml:space="preserve">światła skanująca obiekt </w:t>
      </w:r>
      <w:r w:rsidR="00D46F0E" w:rsidRPr="00D4130E">
        <w:rPr>
          <w:rFonts w:ascii="Times New Roman" w:hAnsi="Times New Roman" w:cs="Times New Roman"/>
          <w:sz w:val="24"/>
          <w:szCs w:val="24"/>
        </w:rPr>
        <w:t xml:space="preserve">pochodzi z </w:t>
      </w:r>
      <w:r w:rsidR="00E8363E" w:rsidRPr="00D4130E">
        <w:rPr>
          <w:rFonts w:ascii="Times New Roman" w:hAnsi="Times New Roman" w:cs="Times New Roman"/>
          <w:sz w:val="24"/>
          <w:szCs w:val="24"/>
        </w:rPr>
        <w:t xml:space="preserve">kilku </w:t>
      </w:r>
      <w:r w:rsidR="00D46F0E" w:rsidRPr="00D4130E">
        <w:rPr>
          <w:rFonts w:ascii="Times New Roman" w:hAnsi="Times New Roman" w:cs="Times New Roman"/>
          <w:sz w:val="24"/>
          <w:szCs w:val="24"/>
        </w:rPr>
        <w:t xml:space="preserve">laserów emitujących różne długości fali. </w:t>
      </w:r>
      <w:r w:rsidR="00A41AB8">
        <w:rPr>
          <w:rFonts w:ascii="Times New Roman" w:hAnsi="Times New Roman" w:cs="Times New Roman"/>
          <w:sz w:val="24"/>
          <w:szCs w:val="24"/>
        </w:rPr>
        <w:t xml:space="preserve">Ważne jest to, że  próbki do badań </w:t>
      </w:r>
      <w:r w:rsidR="00EF0B79">
        <w:rPr>
          <w:rFonts w:ascii="Times New Roman" w:hAnsi="Times New Roman" w:cs="Times New Roman"/>
          <w:sz w:val="24"/>
          <w:szCs w:val="24"/>
        </w:rPr>
        <w:t xml:space="preserve">z użyciem konfokalnego mikroskopu </w:t>
      </w:r>
      <w:r w:rsidR="00A41AB8">
        <w:rPr>
          <w:rFonts w:ascii="Times New Roman" w:hAnsi="Times New Roman" w:cs="Times New Roman"/>
          <w:sz w:val="24"/>
          <w:szCs w:val="24"/>
        </w:rPr>
        <w:t xml:space="preserve">nie wymagają zaawansowanej wstępnej obróbki powierzchni. </w:t>
      </w:r>
      <w:r w:rsidR="00F8009B">
        <w:rPr>
          <w:rFonts w:ascii="Times New Roman" w:hAnsi="Times New Roman" w:cs="Times New Roman"/>
          <w:sz w:val="24"/>
          <w:szCs w:val="24"/>
        </w:rPr>
        <w:t>Skanujący laserowy</w:t>
      </w:r>
      <w:r w:rsidR="00C0650A">
        <w:rPr>
          <w:rFonts w:ascii="Times New Roman" w:hAnsi="Times New Roman" w:cs="Times New Roman"/>
          <w:sz w:val="24"/>
          <w:szCs w:val="24"/>
        </w:rPr>
        <w:t xml:space="preserve"> mikroskop</w:t>
      </w:r>
      <w:r w:rsidR="00F8009B">
        <w:rPr>
          <w:rFonts w:ascii="Times New Roman" w:hAnsi="Times New Roman" w:cs="Times New Roman"/>
          <w:sz w:val="24"/>
          <w:szCs w:val="24"/>
        </w:rPr>
        <w:t xml:space="preserve"> konfokalny</w:t>
      </w:r>
      <w:r w:rsidR="00C0650A">
        <w:rPr>
          <w:rFonts w:ascii="Times New Roman" w:hAnsi="Times New Roman" w:cs="Times New Roman"/>
          <w:sz w:val="24"/>
          <w:szCs w:val="24"/>
        </w:rPr>
        <w:t xml:space="preserve"> </w:t>
      </w:r>
      <w:r w:rsidR="00D46F0E">
        <w:rPr>
          <w:rFonts w:ascii="Times New Roman" w:hAnsi="Times New Roman" w:cs="Times New Roman"/>
          <w:sz w:val="24"/>
          <w:szCs w:val="24"/>
        </w:rPr>
        <w:t xml:space="preserve">firmy Olympus </w:t>
      </w:r>
      <w:r w:rsidR="00F92C1A">
        <w:rPr>
          <w:rFonts w:ascii="Times New Roman" w:hAnsi="Times New Roman" w:cs="Times New Roman"/>
          <w:sz w:val="24"/>
          <w:szCs w:val="24"/>
        </w:rPr>
        <w:t xml:space="preserve">znajduje się </w:t>
      </w:r>
      <w:r w:rsidR="00A211CE">
        <w:rPr>
          <w:rFonts w:ascii="Times New Roman" w:hAnsi="Times New Roman" w:cs="Times New Roman"/>
          <w:sz w:val="24"/>
          <w:szCs w:val="24"/>
        </w:rPr>
        <w:t xml:space="preserve"> </w:t>
      </w:r>
      <w:r w:rsidR="00F92C1A">
        <w:rPr>
          <w:rFonts w:ascii="Times New Roman" w:hAnsi="Times New Roman" w:cs="Times New Roman"/>
          <w:sz w:val="24"/>
          <w:szCs w:val="24"/>
        </w:rPr>
        <w:t>w</w:t>
      </w:r>
      <w:r w:rsidR="00A211CE">
        <w:rPr>
          <w:rFonts w:ascii="Times New Roman" w:hAnsi="Times New Roman" w:cs="Times New Roman"/>
          <w:sz w:val="24"/>
          <w:szCs w:val="24"/>
        </w:rPr>
        <w:t xml:space="preserve">. </w:t>
      </w:r>
      <w:r w:rsidR="00C0650A">
        <w:rPr>
          <w:rFonts w:ascii="Times New Roman" w:hAnsi="Times New Roman" w:cs="Times New Roman"/>
          <w:sz w:val="24"/>
          <w:szCs w:val="24"/>
        </w:rPr>
        <w:t>wyposażeni</w:t>
      </w:r>
      <w:r w:rsidR="00F92C1A">
        <w:rPr>
          <w:rFonts w:ascii="Times New Roman" w:hAnsi="Times New Roman" w:cs="Times New Roman"/>
          <w:sz w:val="24"/>
          <w:szCs w:val="24"/>
        </w:rPr>
        <w:t>u</w:t>
      </w:r>
      <w:r w:rsidR="00C0650A">
        <w:rPr>
          <w:rFonts w:ascii="Times New Roman" w:hAnsi="Times New Roman" w:cs="Times New Roman"/>
          <w:sz w:val="24"/>
          <w:szCs w:val="24"/>
        </w:rPr>
        <w:t xml:space="preserve"> laboratorium badań mikroskopowych w Instytucie Robotów i Konstrukcji Maszyn Wydziału Inżynierii Mechanicznej WAT.   </w:t>
      </w:r>
      <w:r w:rsidR="00DC62A5">
        <w:rPr>
          <w:rFonts w:ascii="Times New Roman" w:hAnsi="Times New Roman" w:cs="Times New Roman"/>
          <w:sz w:val="24"/>
          <w:szCs w:val="24"/>
        </w:rPr>
        <w:t xml:space="preserve">   </w:t>
      </w:r>
      <w:r w:rsidR="009B7E1F">
        <w:rPr>
          <w:rFonts w:ascii="Times New Roman" w:hAnsi="Times New Roman" w:cs="Times New Roman"/>
          <w:sz w:val="24"/>
          <w:szCs w:val="24"/>
        </w:rPr>
        <w:t xml:space="preserve">   </w:t>
      </w:r>
      <w:r w:rsidR="003B2B4F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3A00913" w14:textId="426C0909" w:rsidR="007A0ACB" w:rsidRPr="002B5EFB" w:rsidRDefault="009A7F0A" w:rsidP="002B5EF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D6126" w:rsidRPr="00A82D4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069A5D87" w14:textId="041788ED" w:rsidR="00DF6E8A" w:rsidRDefault="002B5EFB" w:rsidP="00FA3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784">
        <w:rPr>
          <w:rFonts w:ascii="Times New Roman" w:hAnsi="Times New Roman" w:cs="Times New Roman"/>
          <w:b/>
          <w:bCs/>
          <w:sz w:val="24"/>
          <w:szCs w:val="24"/>
        </w:rPr>
        <w:t>Uwaga nr 6</w:t>
      </w:r>
      <w:r w:rsidR="00FA35BC" w:rsidRPr="00D41784">
        <w:rPr>
          <w:rFonts w:ascii="Times New Roman" w:hAnsi="Times New Roman" w:cs="Times New Roman"/>
          <w:sz w:val="24"/>
          <w:szCs w:val="24"/>
        </w:rPr>
        <w:t xml:space="preserve"> </w:t>
      </w:r>
      <w:r w:rsidR="00FA35BC">
        <w:rPr>
          <w:rFonts w:ascii="Times New Roman" w:hAnsi="Times New Roman" w:cs="Times New Roman"/>
          <w:sz w:val="24"/>
          <w:szCs w:val="24"/>
        </w:rPr>
        <w:t xml:space="preserve">- </w:t>
      </w:r>
      <w:r w:rsidR="00F00546">
        <w:rPr>
          <w:rFonts w:ascii="Times New Roman" w:hAnsi="Times New Roman" w:cs="Times New Roman"/>
          <w:sz w:val="24"/>
          <w:szCs w:val="24"/>
        </w:rPr>
        <w:t>nośność połącze</w:t>
      </w:r>
      <w:r w:rsidR="00FB58A7">
        <w:rPr>
          <w:rFonts w:ascii="Times New Roman" w:hAnsi="Times New Roman" w:cs="Times New Roman"/>
          <w:sz w:val="24"/>
          <w:szCs w:val="24"/>
        </w:rPr>
        <w:t>ń zgrzewanych</w:t>
      </w:r>
      <w:r w:rsidR="00F00546">
        <w:rPr>
          <w:rFonts w:ascii="Times New Roman" w:hAnsi="Times New Roman" w:cs="Times New Roman"/>
          <w:sz w:val="24"/>
          <w:szCs w:val="24"/>
        </w:rPr>
        <w:t xml:space="preserve"> </w:t>
      </w:r>
      <w:r w:rsidR="00FC0473">
        <w:rPr>
          <w:rFonts w:ascii="Times New Roman" w:hAnsi="Times New Roman" w:cs="Times New Roman"/>
          <w:sz w:val="24"/>
          <w:szCs w:val="24"/>
        </w:rPr>
        <w:t xml:space="preserve">na ścinanie </w:t>
      </w:r>
      <w:r w:rsidR="00F00546">
        <w:rPr>
          <w:rFonts w:ascii="Times New Roman" w:hAnsi="Times New Roman" w:cs="Times New Roman"/>
          <w:sz w:val="24"/>
          <w:szCs w:val="24"/>
        </w:rPr>
        <w:t>badano</w:t>
      </w:r>
      <w:r w:rsidR="00FB58A7">
        <w:rPr>
          <w:rFonts w:ascii="Times New Roman" w:hAnsi="Times New Roman" w:cs="Times New Roman"/>
          <w:sz w:val="24"/>
          <w:szCs w:val="24"/>
        </w:rPr>
        <w:t xml:space="preserve"> doświadczalnie </w:t>
      </w:r>
      <w:r w:rsidR="00F00546">
        <w:rPr>
          <w:rFonts w:ascii="Times New Roman" w:hAnsi="Times New Roman" w:cs="Times New Roman"/>
          <w:sz w:val="24"/>
          <w:szCs w:val="24"/>
        </w:rPr>
        <w:t xml:space="preserve"> w układzie </w:t>
      </w:r>
      <w:r w:rsidR="00F00546" w:rsidRPr="00F00546">
        <w:rPr>
          <w:rFonts w:ascii="Times New Roman" w:hAnsi="Times New Roman" w:cs="Times New Roman"/>
          <w:sz w:val="24"/>
          <w:szCs w:val="24"/>
        </w:rPr>
        <w:t>3</w:t>
      </w:r>
      <w:r w:rsidR="00F00546" w:rsidRPr="00F0054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00546">
        <w:rPr>
          <w:rFonts w:ascii="Times New Roman" w:hAnsi="Times New Roman" w:cs="Times New Roman"/>
          <w:sz w:val="24"/>
          <w:szCs w:val="24"/>
        </w:rPr>
        <w:t xml:space="preserve">, to jest </w:t>
      </w:r>
      <w:r w:rsidR="00FC0473">
        <w:rPr>
          <w:rFonts w:ascii="Times New Roman" w:hAnsi="Times New Roman" w:cs="Times New Roman"/>
          <w:sz w:val="24"/>
          <w:szCs w:val="24"/>
        </w:rPr>
        <w:t xml:space="preserve">dla </w:t>
      </w:r>
      <w:r w:rsidR="005A28E1">
        <w:rPr>
          <w:rFonts w:ascii="Times New Roman" w:hAnsi="Times New Roman" w:cs="Times New Roman"/>
          <w:sz w:val="24"/>
          <w:szCs w:val="24"/>
        </w:rPr>
        <w:t xml:space="preserve">każdego z </w:t>
      </w:r>
      <w:r w:rsidR="00FC0473">
        <w:rPr>
          <w:rFonts w:ascii="Times New Roman" w:hAnsi="Times New Roman" w:cs="Times New Roman"/>
          <w:sz w:val="24"/>
          <w:szCs w:val="24"/>
        </w:rPr>
        <w:t>trzech parametrów zgrzewania</w:t>
      </w:r>
      <w:r w:rsidR="005A28E1">
        <w:rPr>
          <w:rFonts w:ascii="Times New Roman" w:hAnsi="Times New Roman" w:cs="Times New Roman"/>
          <w:sz w:val="24"/>
          <w:szCs w:val="24"/>
        </w:rPr>
        <w:t xml:space="preserve">, którymi były: </w:t>
      </w:r>
      <w:r w:rsidR="00FC0473">
        <w:rPr>
          <w:rFonts w:ascii="Times New Roman" w:hAnsi="Times New Roman" w:cs="Times New Roman"/>
          <w:sz w:val="24"/>
          <w:szCs w:val="24"/>
        </w:rPr>
        <w:t xml:space="preserve"> prędkoś</w:t>
      </w:r>
      <w:r w:rsidR="005A28E1">
        <w:rPr>
          <w:rFonts w:ascii="Times New Roman" w:hAnsi="Times New Roman" w:cs="Times New Roman"/>
          <w:sz w:val="24"/>
          <w:szCs w:val="24"/>
        </w:rPr>
        <w:t>ć</w:t>
      </w:r>
      <w:r w:rsidR="00FC0473">
        <w:rPr>
          <w:rFonts w:ascii="Times New Roman" w:hAnsi="Times New Roman" w:cs="Times New Roman"/>
          <w:sz w:val="24"/>
          <w:szCs w:val="24"/>
        </w:rPr>
        <w:t xml:space="preserve"> obrotow</w:t>
      </w:r>
      <w:r w:rsidR="005A28E1">
        <w:rPr>
          <w:rFonts w:ascii="Times New Roman" w:hAnsi="Times New Roman" w:cs="Times New Roman"/>
          <w:sz w:val="24"/>
          <w:szCs w:val="24"/>
        </w:rPr>
        <w:t>a</w:t>
      </w:r>
      <w:r w:rsidR="00FC0473">
        <w:rPr>
          <w:rFonts w:ascii="Times New Roman" w:hAnsi="Times New Roman" w:cs="Times New Roman"/>
          <w:sz w:val="24"/>
          <w:szCs w:val="24"/>
        </w:rPr>
        <w:t xml:space="preserve"> narzędzia, głębokoś</w:t>
      </w:r>
      <w:r w:rsidR="005A28E1">
        <w:rPr>
          <w:rFonts w:ascii="Times New Roman" w:hAnsi="Times New Roman" w:cs="Times New Roman"/>
          <w:sz w:val="24"/>
          <w:szCs w:val="24"/>
        </w:rPr>
        <w:t>ć</w:t>
      </w:r>
      <w:r w:rsidR="00FC0473">
        <w:rPr>
          <w:rFonts w:ascii="Times New Roman" w:hAnsi="Times New Roman" w:cs="Times New Roman"/>
          <w:sz w:val="24"/>
          <w:szCs w:val="24"/>
        </w:rPr>
        <w:t xml:space="preserve"> penetracji narzędzia i czas zgrzewania</w:t>
      </w:r>
      <w:r w:rsidR="005A28E1">
        <w:rPr>
          <w:rFonts w:ascii="Times New Roman" w:hAnsi="Times New Roman" w:cs="Times New Roman"/>
          <w:sz w:val="24"/>
          <w:szCs w:val="24"/>
        </w:rPr>
        <w:t xml:space="preserve">, przypisywano wartości na trzech różnych poziomach wartości. Ten plan badawczy oznaczał przeprowadzenie badań nośności połączeń </w:t>
      </w:r>
      <w:r w:rsidR="003C4D4D">
        <w:rPr>
          <w:rFonts w:ascii="Times New Roman" w:hAnsi="Times New Roman" w:cs="Times New Roman"/>
          <w:sz w:val="24"/>
          <w:szCs w:val="24"/>
        </w:rPr>
        <w:t xml:space="preserve">zgrzewanych w statycznej próbie ścinania </w:t>
      </w:r>
      <w:r w:rsidR="00626A6B">
        <w:rPr>
          <w:rFonts w:ascii="Times New Roman" w:hAnsi="Times New Roman" w:cs="Times New Roman"/>
          <w:sz w:val="24"/>
          <w:szCs w:val="24"/>
        </w:rPr>
        <w:t xml:space="preserve">dla 27 wariantów </w:t>
      </w:r>
      <w:r w:rsidR="000C3B3A">
        <w:rPr>
          <w:rFonts w:ascii="Times New Roman" w:hAnsi="Times New Roman" w:cs="Times New Roman"/>
          <w:sz w:val="24"/>
          <w:szCs w:val="24"/>
        </w:rPr>
        <w:t>wartości</w:t>
      </w:r>
      <w:r w:rsidR="00F00546">
        <w:rPr>
          <w:rFonts w:ascii="Times New Roman" w:hAnsi="Times New Roman" w:cs="Times New Roman"/>
          <w:sz w:val="24"/>
          <w:szCs w:val="24"/>
        </w:rPr>
        <w:t xml:space="preserve"> parametrów zgrzewania</w:t>
      </w:r>
      <w:r w:rsidR="00626A6B">
        <w:rPr>
          <w:rFonts w:ascii="Times New Roman" w:hAnsi="Times New Roman" w:cs="Times New Roman"/>
          <w:sz w:val="24"/>
          <w:szCs w:val="24"/>
        </w:rPr>
        <w:t xml:space="preserve">. </w:t>
      </w:r>
      <w:r w:rsidR="003C4D4D">
        <w:rPr>
          <w:rFonts w:ascii="Times New Roman" w:hAnsi="Times New Roman" w:cs="Times New Roman"/>
          <w:sz w:val="24"/>
          <w:szCs w:val="24"/>
        </w:rPr>
        <w:t>W konsekwencji</w:t>
      </w:r>
      <w:r w:rsidR="00F92C1A">
        <w:rPr>
          <w:rFonts w:ascii="Times New Roman" w:hAnsi="Times New Roman" w:cs="Times New Roman"/>
          <w:sz w:val="24"/>
          <w:szCs w:val="24"/>
        </w:rPr>
        <w:t xml:space="preserve">, </w:t>
      </w:r>
      <w:r w:rsidR="003C4D4D">
        <w:rPr>
          <w:rFonts w:ascii="Times New Roman" w:hAnsi="Times New Roman" w:cs="Times New Roman"/>
          <w:sz w:val="24"/>
          <w:szCs w:val="24"/>
        </w:rPr>
        <w:t>należało</w:t>
      </w:r>
      <w:r w:rsidR="00626A6B">
        <w:rPr>
          <w:rFonts w:ascii="Times New Roman" w:hAnsi="Times New Roman" w:cs="Times New Roman"/>
          <w:sz w:val="24"/>
          <w:szCs w:val="24"/>
        </w:rPr>
        <w:t xml:space="preserve"> przygotowa</w:t>
      </w:r>
      <w:r w:rsidR="003C4D4D">
        <w:rPr>
          <w:rFonts w:ascii="Times New Roman" w:hAnsi="Times New Roman" w:cs="Times New Roman"/>
          <w:sz w:val="24"/>
          <w:szCs w:val="24"/>
        </w:rPr>
        <w:t>ć</w:t>
      </w:r>
      <w:r w:rsidR="00626A6B">
        <w:rPr>
          <w:rFonts w:ascii="Times New Roman" w:hAnsi="Times New Roman" w:cs="Times New Roman"/>
          <w:sz w:val="24"/>
          <w:szCs w:val="24"/>
        </w:rPr>
        <w:t xml:space="preserve"> 27 próbek z zakładkowymi połączeniami </w:t>
      </w:r>
      <w:r w:rsidR="002B31F5">
        <w:rPr>
          <w:rFonts w:ascii="Times New Roman" w:hAnsi="Times New Roman" w:cs="Times New Roman"/>
          <w:sz w:val="24"/>
          <w:szCs w:val="24"/>
        </w:rPr>
        <w:t>zgrzewanymi</w:t>
      </w:r>
      <w:r w:rsidR="00A1678F">
        <w:rPr>
          <w:rFonts w:ascii="Times New Roman" w:hAnsi="Times New Roman" w:cs="Times New Roman"/>
          <w:sz w:val="24"/>
          <w:szCs w:val="24"/>
        </w:rPr>
        <w:t xml:space="preserve"> i wykona</w:t>
      </w:r>
      <w:r w:rsidR="003C4D4D">
        <w:rPr>
          <w:rFonts w:ascii="Times New Roman" w:hAnsi="Times New Roman" w:cs="Times New Roman"/>
          <w:sz w:val="24"/>
          <w:szCs w:val="24"/>
        </w:rPr>
        <w:t>ć</w:t>
      </w:r>
      <w:r w:rsidR="00A1678F">
        <w:rPr>
          <w:rFonts w:ascii="Times New Roman" w:hAnsi="Times New Roman" w:cs="Times New Roman"/>
          <w:sz w:val="24"/>
          <w:szCs w:val="24"/>
        </w:rPr>
        <w:t xml:space="preserve"> t</w:t>
      </w:r>
      <w:r w:rsidR="003C4D4D">
        <w:rPr>
          <w:rFonts w:ascii="Times New Roman" w:hAnsi="Times New Roman" w:cs="Times New Roman"/>
          <w:sz w:val="24"/>
          <w:szCs w:val="24"/>
        </w:rPr>
        <w:t>aką</w:t>
      </w:r>
      <w:r w:rsidR="00A1678F">
        <w:rPr>
          <w:rFonts w:ascii="Times New Roman" w:hAnsi="Times New Roman" w:cs="Times New Roman"/>
          <w:sz w:val="24"/>
          <w:szCs w:val="24"/>
        </w:rPr>
        <w:t xml:space="preserve"> </w:t>
      </w:r>
      <w:r w:rsidR="003C4D4D">
        <w:rPr>
          <w:rFonts w:ascii="Times New Roman" w:hAnsi="Times New Roman" w:cs="Times New Roman"/>
          <w:sz w:val="24"/>
          <w:szCs w:val="24"/>
        </w:rPr>
        <w:t xml:space="preserve">samą </w:t>
      </w:r>
      <w:r w:rsidR="00226C52">
        <w:rPr>
          <w:rFonts w:ascii="Times New Roman" w:hAnsi="Times New Roman" w:cs="Times New Roman"/>
          <w:sz w:val="24"/>
          <w:szCs w:val="24"/>
        </w:rPr>
        <w:t>liczb</w:t>
      </w:r>
      <w:r w:rsidR="003C4D4D">
        <w:rPr>
          <w:rFonts w:ascii="Times New Roman" w:hAnsi="Times New Roman" w:cs="Times New Roman"/>
          <w:sz w:val="24"/>
          <w:szCs w:val="24"/>
        </w:rPr>
        <w:t>ę</w:t>
      </w:r>
      <w:r w:rsidR="00A1678F">
        <w:rPr>
          <w:rFonts w:ascii="Times New Roman" w:hAnsi="Times New Roman" w:cs="Times New Roman"/>
          <w:sz w:val="24"/>
          <w:szCs w:val="24"/>
        </w:rPr>
        <w:t xml:space="preserve"> badań doświadczalnych nośności połączeń w próbie statycznego ścinania.</w:t>
      </w:r>
      <w:r w:rsidR="00FE20DA">
        <w:rPr>
          <w:rFonts w:ascii="Times New Roman" w:hAnsi="Times New Roman" w:cs="Times New Roman"/>
          <w:sz w:val="24"/>
          <w:szCs w:val="24"/>
        </w:rPr>
        <w:t xml:space="preserve"> Były to pracochłonne i </w:t>
      </w:r>
      <w:r w:rsidR="004C2613">
        <w:rPr>
          <w:rFonts w:ascii="Times New Roman" w:hAnsi="Times New Roman" w:cs="Times New Roman"/>
          <w:sz w:val="24"/>
          <w:szCs w:val="24"/>
        </w:rPr>
        <w:t xml:space="preserve">bardzo </w:t>
      </w:r>
      <w:r w:rsidR="00FE20DA">
        <w:rPr>
          <w:rFonts w:ascii="Times New Roman" w:hAnsi="Times New Roman" w:cs="Times New Roman"/>
          <w:sz w:val="24"/>
          <w:szCs w:val="24"/>
        </w:rPr>
        <w:t>kosztowne badania.</w:t>
      </w:r>
      <w:r w:rsidR="000C3B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3E87D2" w14:textId="59F2EF00" w:rsidR="00D41784" w:rsidRDefault="001A49A4" w:rsidP="00EF079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ocenie recenzenta można było znacznie obniżyć pracochłonność wspomnianych powyżej badań doświadczalnych nośności połączeń</w:t>
      </w:r>
      <w:r w:rsidR="00DF6E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podda</w:t>
      </w:r>
      <w:r w:rsidR="00D71E02">
        <w:rPr>
          <w:rFonts w:ascii="Times New Roman" w:hAnsi="Times New Roman" w:cs="Times New Roman"/>
          <w:sz w:val="24"/>
          <w:szCs w:val="24"/>
        </w:rPr>
        <w:t>wa</w:t>
      </w:r>
      <w:r>
        <w:rPr>
          <w:rFonts w:ascii="Times New Roman" w:hAnsi="Times New Roman" w:cs="Times New Roman"/>
          <w:sz w:val="24"/>
          <w:szCs w:val="24"/>
        </w:rPr>
        <w:t>nych ścinaniu i oddzieraniu</w:t>
      </w:r>
      <w:r w:rsidR="00DF6E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poprzez przyjęcie „na starcie” i wprowadzenie do systemu </w:t>
      </w:r>
      <w:r w:rsidR="003C4D4D">
        <w:rPr>
          <w:rFonts w:ascii="Times New Roman" w:hAnsi="Times New Roman" w:cs="Times New Roman"/>
          <w:sz w:val="24"/>
          <w:szCs w:val="24"/>
        </w:rPr>
        <w:t>stanowiska roboczego</w:t>
      </w:r>
      <w:r w:rsidR="007279AD">
        <w:rPr>
          <w:rFonts w:ascii="Times New Roman" w:hAnsi="Times New Roman" w:cs="Times New Roman"/>
          <w:sz w:val="24"/>
          <w:szCs w:val="24"/>
        </w:rPr>
        <w:t>,</w:t>
      </w:r>
      <w:r w:rsidR="003C4D4D">
        <w:rPr>
          <w:rFonts w:ascii="Times New Roman" w:hAnsi="Times New Roman" w:cs="Times New Roman"/>
          <w:sz w:val="24"/>
          <w:szCs w:val="24"/>
        </w:rPr>
        <w:t xml:space="preserve"> </w:t>
      </w:r>
      <w:r w:rsidR="007279AD">
        <w:rPr>
          <w:rFonts w:ascii="Times New Roman" w:hAnsi="Times New Roman" w:cs="Times New Roman"/>
          <w:sz w:val="24"/>
          <w:szCs w:val="24"/>
        </w:rPr>
        <w:t xml:space="preserve">przeznaczonego do wykonywania </w:t>
      </w:r>
      <w:r w:rsidR="003C4D4D">
        <w:rPr>
          <w:rFonts w:ascii="Times New Roman" w:hAnsi="Times New Roman" w:cs="Times New Roman"/>
          <w:sz w:val="24"/>
          <w:szCs w:val="24"/>
        </w:rPr>
        <w:t xml:space="preserve">zgrzewania zakładkowego </w:t>
      </w:r>
      <w:r w:rsidR="007279AD">
        <w:rPr>
          <w:rFonts w:ascii="Times New Roman" w:hAnsi="Times New Roman" w:cs="Times New Roman"/>
          <w:sz w:val="24"/>
          <w:szCs w:val="24"/>
        </w:rPr>
        <w:t xml:space="preserve">RFSSW </w:t>
      </w:r>
      <w:r w:rsidR="003C4D4D">
        <w:rPr>
          <w:rFonts w:ascii="Times New Roman" w:hAnsi="Times New Roman" w:cs="Times New Roman"/>
          <w:sz w:val="24"/>
          <w:szCs w:val="24"/>
        </w:rPr>
        <w:t xml:space="preserve">blach </w:t>
      </w:r>
      <w:r w:rsidR="007279A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konkretnej wartości </w:t>
      </w:r>
      <w:r w:rsidR="00DF6E8A">
        <w:rPr>
          <w:rFonts w:ascii="Times New Roman" w:hAnsi="Times New Roman" w:cs="Times New Roman"/>
          <w:sz w:val="24"/>
          <w:szCs w:val="24"/>
        </w:rPr>
        <w:t xml:space="preserve">dla </w:t>
      </w:r>
      <w:r>
        <w:rPr>
          <w:rFonts w:ascii="Times New Roman" w:hAnsi="Times New Roman" w:cs="Times New Roman"/>
          <w:sz w:val="24"/>
          <w:szCs w:val="24"/>
        </w:rPr>
        <w:t xml:space="preserve">głębokości penetracji narzędzia w połączenie zakładkowe, stanowiącej ułamek dziesiętny grubości obu blach połączenia. W ten sposób można </w:t>
      </w:r>
      <w:r w:rsidR="00DF6E8A">
        <w:rPr>
          <w:rFonts w:ascii="Times New Roman" w:hAnsi="Times New Roman" w:cs="Times New Roman"/>
          <w:sz w:val="24"/>
          <w:szCs w:val="24"/>
        </w:rPr>
        <w:t xml:space="preserve">było </w:t>
      </w:r>
      <w:r>
        <w:rPr>
          <w:rFonts w:ascii="Times New Roman" w:hAnsi="Times New Roman" w:cs="Times New Roman"/>
          <w:sz w:val="24"/>
          <w:szCs w:val="24"/>
        </w:rPr>
        <w:t xml:space="preserve">wyeliminować z dalszych rozważań jeden parametr zgrzewania spośród trzech, pozostając przy wariancie </w:t>
      </w:r>
      <w:r w:rsidR="009F466F">
        <w:rPr>
          <w:rFonts w:ascii="Times New Roman" w:hAnsi="Times New Roman" w:cs="Times New Roman"/>
          <w:sz w:val="24"/>
          <w:szCs w:val="24"/>
        </w:rPr>
        <w:t xml:space="preserve">badań </w:t>
      </w:r>
      <w:r>
        <w:rPr>
          <w:rFonts w:ascii="Times New Roman" w:hAnsi="Times New Roman" w:cs="Times New Roman"/>
          <w:sz w:val="24"/>
          <w:szCs w:val="24"/>
        </w:rPr>
        <w:t>w układzie 2</w:t>
      </w:r>
      <w:r w:rsidRPr="002B3ED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 tj. łącznie 8 próbek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rezerwowanych do badań nośności połączeń zakładkowych </w:t>
      </w:r>
      <w:r w:rsidR="009F466F">
        <w:rPr>
          <w:rFonts w:ascii="Times New Roman" w:hAnsi="Times New Roman" w:cs="Times New Roman"/>
          <w:sz w:val="24"/>
          <w:szCs w:val="24"/>
        </w:rPr>
        <w:t>w warunkach</w:t>
      </w:r>
      <w:r>
        <w:rPr>
          <w:rFonts w:ascii="Times New Roman" w:hAnsi="Times New Roman" w:cs="Times New Roman"/>
          <w:sz w:val="24"/>
          <w:szCs w:val="24"/>
        </w:rPr>
        <w:t xml:space="preserve"> ścinani</w:t>
      </w:r>
      <w:r w:rsidR="009F466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71E02">
        <w:rPr>
          <w:rFonts w:ascii="Times New Roman" w:hAnsi="Times New Roman" w:cs="Times New Roman"/>
          <w:sz w:val="24"/>
          <w:szCs w:val="24"/>
        </w:rPr>
        <w:t xml:space="preserve">zamiast </w:t>
      </w:r>
      <w:r w:rsidR="00F92C1A">
        <w:rPr>
          <w:rFonts w:ascii="Times New Roman" w:hAnsi="Times New Roman" w:cs="Times New Roman"/>
          <w:sz w:val="24"/>
          <w:szCs w:val="24"/>
        </w:rPr>
        <w:t>planowanych wcześniej 27 próbek).</w:t>
      </w:r>
      <w:r w:rsidR="00D71E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5A5903" w14:textId="77777777" w:rsidR="00F605D5" w:rsidRDefault="00D41784" w:rsidP="001631A0">
      <w:pPr>
        <w:spacing w:after="12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F0795">
        <w:rPr>
          <w:rFonts w:ascii="Times New Roman" w:hAnsi="Times New Roman" w:cs="Times New Roman"/>
          <w:b/>
          <w:bCs/>
          <w:sz w:val="24"/>
          <w:szCs w:val="24"/>
        </w:rPr>
        <w:t xml:space="preserve">Uwaga nr 7 </w:t>
      </w:r>
      <w:r w:rsidR="00EF0795" w:rsidRPr="00EF0795">
        <w:rPr>
          <w:rFonts w:ascii="Times New Roman" w:hAnsi="Times New Roman" w:cs="Times New Roman"/>
          <w:b/>
          <w:bCs/>
          <w:sz w:val="24"/>
          <w:szCs w:val="24"/>
        </w:rPr>
        <w:t>zasadnicza</w:t>
      </w:r>
      <w:r w:rsidR="00EF07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F0795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prowadzenie przez Habilitanta </w:t>
      </w:r>
      <w:r w:rsidR="00EF0795">
        <w:rPr>
          <w:rFonts w:ascii="Times New Roman" w:hAnsi="Times New Roman" w:cs="Times New Roman"/>
          <w:sz w:val="24"/>
          <w:szCs w:val="24"/>
        </w:rPr>
        <w:t>do badań właściwości punktowych połączeń zgrzewanych metodą tarciową</w:t>
      </w:r>
      <w:r w:rsidR="005D2A47">
        <w:rPr>
          <w:rFonts w:ascii="Times New Roman" w:hAnsi="Times New Roman" w:cs="Times New Roman"/>
          <w:sz w:val="24"/>
          <w:szCs w:val="24"/>
        </w:rPr>
        <w:t xml:space="preserve"> obustronnie</w:t>
      </w:r>
      <w:r w:rsidR="00EF0795">
        <w:rPr>
          <w:rFonts w:ascii="Times New Roman" w:hAnsi="Times New Roman" w:cs="Times New Roman"/>
          <w:sz w:val="24"/>
          <w:szCs w:val="24"/>
        </w:rPr>
        <w:t xml:space="preserve"> </w:t>
      </w:r>
      <w:r w:rsidR="005D2A47">
        <w:rPr>
          <w:rFonts w:ascii="Times New Roman" w:hAnsi="Times New Roman" w:cs="Times New Roman"/>
          <w:sz w:val="24"/>
          <w:szCs w:val="24"/>
        </w:rPr>
        <w:t xml:space="preserve">platerowanych blach wysokowytrzymałego stopu Al7075-T6, </w:t>
      </w:r>
      <w:r w:rsidR="00EF0795">
        <w:rPr>
          <w:rFonts w:ascii="Times New Roman" w:hAnsi="Times New Roman" w:cs="Times New Roman"/>
          <w:sz w:val="24"/>
          <w:szCs w:val="24"/>
        </w:rPr>
        <w:t xml:space="preserve">w zastosowaniu do wytwarzania </w:t>
      </w:r>
      <w:r w:rsidR="00621F17">
        <w:rPr>
          <w:rFonts w:ascii="Times New Roman" w:hAnsi="Times New Roman" w:cs="Times New Roman"/>
          <w:sz w:val="24"/>
          <w:szCs w:val="24"/>
        </w:rPr>
        <w:t xml:space="preserve">cienkościennych struktur nośnych w konstrukcjach lotniczych </w:t>
      </w:r>
      <w:r w:rsidR="00EF0795">
        <w:rPr>
          <w:rFonts w:ascii="Times New Roman" w:hAnsi="Times New Roman" w:cs="Times New Roman"/>
          <w:sz w:val="24"/>
          <w:szCs w:val="24"/>
        </w:rPr>
        <w:t xml:space="preserve">, </w:t>
      </w:r>
      <w:r w:rsidR="00621F17">
        <w:rPr>
          <w:rFonts w:ascii="Times New Roman" w:hAnsi="Times New Roman" w:cs="Times New Roman"/>
          <w:sz w:val="24"/>
          <w:szCs w:val="24"/>
        </w:rPr>
        <w:t>spowodowało</w:t>
      </w:r>
      <w:r w:rsidR="00EB162F">
        <w:rPr>
          <w:rFonts w:ascii="Times New Roman" w:hAnsi="Times New Roman" w:cs="Times New Roman"/>
          <w:sz w:val="24"/>
          <w:szCs w:val="24"/>
        </w:rPr>
        <w:t xml:space="preserve"> istotną </w:t>
      </w:r>
      <w:r w:rsidR="00621F17">
        <w:rPr>
          <w:rFonts w:ascii="Times New Roman" w:hAnsi="Times New Roman" w:cs="Times New Roman"/>
          <w:sz w:val="24"/>
          <w:szCs w:val="24"/>
        </w:rPr>
        <w:t xml:space="preserve"> zmianę warunków termicznych </w:t>
      </w:r>
      <w:r w:rsidR="005A1FC8">
        <w:rPr>
          <w:rFonts w:ascii="Times New Roman" w:hAnsi="Times New Roman" w:cs="Times New Roman"/>
          <w:sz w:val="24"/>
          <w:szCs w:val="24"/>
        </w:rPr>
        <w:t xml:space="preserve">na powierzchni blach aluminiowych podczas kształtowania się zakładkowego połączenia zgrzewanego </w:t>
      </w:r>
      <w:r w:rsidR="001631A0">
        <w:rPr>
          <w:rFonts w:ascii="Times New Roman" w:hAnsi="Times New Roman" w:cs="Times New Roman"/>
          <w:sz w:val="24"/>
          <w:szCs w:val="24"/>
        </w:rPr>
        <w:t>H[1]</w:t>
      </w:r>
      <w:r w:rsidR="006225A4">
        <w:rPr>
          <w:rFonts w:ascii="Times New Roman" w:hAnsi="Times New Roman" w:cs="Times New Roman"/>
          <w:sz w:val="24"/>
          <w:szCs w:val="24"/>
        </w:rPr>
        <w:t xml:space="preserve">. </w:t>
      </w:r>
      <w:r w:rsidR="00EB162F">
        <w:rPr>
          <w:rFonts w:ascii="Times New Roman" w:hAnsi="Times New Roman" w:cs="Times New Roman"/>
          <w:sz w:val="24"/>
          <w:szCs w:val="24"/>
        </w:rPr>
        <w:t xml:space="preserve">Plater, ze względu na znacznie wyższą wartość współczynnika przewodności cieplnej, w stosunku do stopu aluminium 7075, na powierzchni blachy istotnie  zmienia rozkład temperatury podczas zgrzewania. </w:t>
      </w:r>
      <w:r w:rsidR="001631A0">
        <w:rPr>
          <w:rFonts w:ascii="Times New Roman" w:hAnsi="Times New Roman" w:cs="Times New Roman"/>
          <w:sz w:val="24"/>
          <w:szCs w:val="24"/>
        </w:rPr>
        <w:t xml:space="preserve">Parametry procesu zgrzewania przyczyniające się do wytworzenia większej ilości ciepła tworzą wokół obwodu zgrzeiny większą strefę wpływu ciepła i mogą doprowadzić o przemian strukturalnych w tej strefie. Wzrost rozmiarów strefy wpływu ciepła wokół zgrzeiny przyczynia się do lokalnego osłabienia materiału stopu. Takie zjawisko odpowiada za zniszczenie struktury blachy </w:t>
      </w:r>
      <w:r w:rsidR="00F605D5">
        <w:rPr>
          <w:rFonts w:ascii="Times New Roman" w:hAnsi="Times New Roman" w:cs="Times New Roman"/>
          <w:sz w:val="24"/>
          <w:szCs w:val="24"/>
        </w:rPr>
        <w:t>podczas statycznych prób wytrzymałościowych H[1].</w:t>
      </w:r>
      <w:r w:rsidR="001631A0">
        <w:rPr>
          <w:rFonts w:ascii="Times New Roman" w:hAnsi="Times New Roman" w:cs="Times New Roman"/>
          <w:sz w:val="24"/>
          <w:szCs w:val="24"/>
        </w:rPr>
        <w:t xml:space="preserve"> </w:t>
      </w:r>
      <w:r w:rsidR="00F605D5">
        <w:rPr>
          <w:rFonts w:ascii="Times New Roman" w:hAnsi="Times New Roman" w:cs="Times New Roman"/>
          <w:sz w:val="24"/>
          <w:szCs w:val="24"/>
        </w:rPr>
        <w:t>Z</w:t>
      </w:r>
      <w:r w:rsidR="006225A4">
        <w:rPr>
          <w:rFonts w:ascii="Times New Roman" w:hAnsi="Times New Roman" w:cs="Times New Roman"/>
          <w:sz w:val="24"/>
          <w:szCs w:val="24"/>
        </w:rPr>
        <w:t>anieczyszczenie połączeń zgrzewanych platerem</w:t>
      </w:r>
      <w:r w:rsidR="00F605D5">
        <w:rPr>
          <w:rFonts w:ascii="Times New Roman" w:hAnsi="Times New Roman" w:cs="Times New Roman"/>
          <w:sz w:val="24"/>
          <w:szCs w:val="24"/>
        </w:rPr>
        <w:t>, pochodzącym z blach platerowanych, tworzy nową fazę strukturalną w zgrzeinie i odpowiada za tworzenie się karbu strukturalnego w zgrzeinie. To zanieczyszczenie platerem przyjmuje różne formy w zależności od wartości parametrów zgrzewania tarciowego  i może być miejscem inicjacji pęknięć zmęczeniowych. Było też przyczyną obniżenia</w:t>
      </w:r>
      <w:r w:rsidR="006225A4">
        <w:rPr>
          <w:rFonts w:ascii="Times New Roman" w:hAnsi="Times New Roman" w:cs="Times New Roman"/>
          <w:sz w:val="24"/>
          <w:szCs w:val="24"/>
        </w:rPr>
        <w:t xml:space="preserve"> </w:t>
      </w:r>
      <w:r w:rsidR="00F605D5">
        <w:rPr>
          <w:rFonts w:ascii="Times New Roman" w:hAnsi="Times New Roman" w:cs="Times New Roman"/>
          <w:sz w:val="24"/>
          <w:szCs w:val="24"/>
        </w:rPr>
        <w:t>s</w:t>
      </w:r>
      <w:r w:rsidR="006225A4">
        <w:rPr>
          <w:rFonts w:ascii="Times New Roman" w:hAnsi="Times New Roman" w:cs="Times New Roman"/>
          <w:sz w:val="24"/>
          <w:szCs w:val="24"/>
        </w:rPr>
        <w:t>i</w:t>
      </w:r>
      <w:r w:rsidR="00F605D5">
        <w:rPr>
          <w:rFonts w:ascii="Times New Roman" w:hAnsi="Times New Roman" w:cs="Times New Roman"/>
          <w:sz w:val="24"/>
          <w:szCs w:val="24"/>
        </w:rPr>
        <w:t>ę</w:t>
      </w:r>
      <w:r w:rsidR="006225A4">
        <w:rPr>
          <w:rFonts w:ascii="Times New Roman" w:hAnsi="Times New Roman" w:cs="Times New Roman"/>
          <w:sz w:val="24"/>
          <w:szCs w:val="24"/>
        </w:rPr>
        <w:t xml:space="preserve"> właściwości wytrzymałościowych i trwałości zmęczeniowej połączeń zakładkowych. </w:t>
      </w:r>
    </w:p>
    <w:p w14:paraId="081C91C9" w14:textId="4C15A72C" w:rsidR="00EF0795" w:rsidRDefault="00865D4F" w:rsidP="001631A0">
      <w:pPr>
        <w:spacing w:after="12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tej sytuacji, postawiona przez Habilitanta hipoteza, że </w:t>
      </w:r>
      <w:r>
        <w:rPr>
          <w:rFonts w:ascii="Times New Roman" w:hAnsi="Times New Roman" w:cs="Times New Roman"/>
          <w:iCs/>
          <w:sz w:val="24"/>
          <w:szCs w:val="24"/>
        </w:rPr>
        <w:t xml:space="preserve">metoda RFSSW punktowego zgrzewania blach cienkich </w:t>
      </w:r>
      <w:r w:rsidR="00535499">
        <w:rPr>
          <w:rFonts w:ascii="Times New Roman" w:hAnsi="Times New Roman" w:cs="Times New Roman"/>
          <w:iCs/>
          <w:sz w:val="24"/>
          <w:szCs w:val="24"/>
        </w:rPr>
        <w:t xml:space="preserve">o grubości  rzędu </w:t>
      </w:r>
      <w:r w:rsidR="00535499" w:rsidRPr="00760AD1">
        <w:rPr>
          <w:rFonts w:ascii="Times New Roman" w:hAnsi="Times New Roman" w:cs="Times New Roman"/>
          <w:iCs/>
          <w:sz w:val="24"/>
          <w:szCs w:val="24"/>
        </w:rPr>
        <w:t>1.6 mm i poniżej 1 mm</w:t>
      </w:r>
      <w:r w:rsidR="00535499">
        <w:rPr>
          <w:rFonts w:ascii="Times New Roman" w:hAnsi="Times New Roman" w:cs="Times New Roman"/>
          <w:iCs/>
          <w:sz w:val="24"/>
          <w:szCs w:val="24"/>
        </w:rPr>
        <w:t xml:space="preserve">, w zastosowaniu do łączenia elementów usztywniających w budowie cienkościennych struktur nośnych </w:t>
      </w:r>
      <w:r>
        <w:rPr>
          <w:rFonts w:ascii="Times New Roman" w:hAnsi="Times New Roman" w:cs="Times New Roman"/>
          <w:iCs/>
          <w:sz w:val="24"/>
          <w:szCs w:val="24"/>
        </w:rPr>
        <w:t>może być alternatywną techniką łączenia blach wobec tradycyjnej metody  nitowania</w:t>
      </w:r>
      <w:r w:rsidR="00535499">
        <w:rPr>
          <w:rFonts w:ascii="Times New Roman" w:hAnsi="Times New Roman" w:cs="Times New Roman"/>
          <w:i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nie uzysk</w:t>
      </w:r>
      <w:r w:rsidR="00AA049A">
        <w:rPr>
          <w:rFonts w:ascii="Times New Roman" w:hAnsi="Times New Roman" w:cs="Times New Roman"/>
          <w:sz w:val="24"/>
          <w:szCs w:val="24"/>
        </w:rPr>
        <w:t>ała</w:t>
      </w:r>
      <w:r>
        <w:rPr>
          <w:rFonts w:ascii="Times New Roman" w:hAnsi="Times New Roman" w:cs="Times New Roman"/>
          <w:sz w:val="24"/>
          <w:szCs w:val="24"/>
        </w:rPr>
        <w:t xml:space="preserve"> jednoznacznej weryfikacji. </w:t>
      </w:r>
      <w:r w:rsidR="006225A4">
        <w:rPr>
          <w:rFonts w:ascii="Times New Roman" w:hAnsi="Times New Roman" w:cs="Times New Roman"/>
          <w:sz w:val="24"/>
          <w:szCs w:val="24"/>
        </w:rPr>
        <w:t xml:space="preserve">  </w:t>
      </w:r>
      <w:r w:rsidR="005A1FC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AE07B19" w14:textId="6CEA03CB" w:rsidR="006D50D6" w:rsidRPr="00AA049A" w:rsidRDefault="001F3B54" w:rsidP="00AA049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2A47">
        <w:rPr>
          <w:rFonts w:ascii="Times New Roman" w:hAnsi="Times New Roman" w:cs="Times New Roman"/>
          <w:b/>
          <w:bCs/>
          <w:sz w:val="24"/>
          <w:szCs w:val="24"/>
        </w:rPr>
        <w:t xml:space="preserve">Recenzent uważa, że punktowe zgrzewanie </w:t>
      </w:r>
      <w:r w:rsidR="00EC0554" w:rsidRPr="005D2A47">
        <w:rPr>
          <w:rFonts w:ascii="Times New Roman" w:hAnsi="Times New Roman" w:cs="Times New Roman"/>
          <w:b/>
          <w:bCs/>
          <w:sz w:val="24"/>
          <w:szCs w:val="24"/>
        </w:rPr>
        <w:t xml:space="preserve">cienkich blach metodą RFSSW nie zastąpi </w:t>
      </w:r>
      <w:r w:rsidR="00EC0554" w:rsidRPr="005D2A47">
        <w:rPr>
          <w:rFonts w:ascii="Times New Roman" w:hAnsi="Times New Roman" w:cs="Times New Roman"/>
          <w:b/>
          <w:bCs/>
          <w:iCs/>
          <w:sz w:val="24"/>
          <w:szCs w:val="24"/>
        </w:rPr>
        <w:t>tradycyjnej metody  nitowania</w:t>
      </w:r>
      <w:r w:rsidR="00EC0554" w:rsidRPr="005D2A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2A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049A" w:rsidRPr="00AA049A">
        <w:rPr>
          <w:rFonts w:ascii="Times New Roman" w:hAnsi="Times New Roman" w:cs="Times New Roman"/>
          <w:b/>
          <w:bCs/>
          <w:iCs/>
          <w:sz w:val="24"/>
          <w:szCs w:val="24"/>
        </w:rPr>
        <w:t>do łączenia elementów usztywniających</w:t>
      </w:r>
      <w:r w:rsidR="00AA049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C0554" w:rsidRPr="005D2A4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w budowie cienkościennych struktur nośnych. </w:t>
      </w:r>
      <w:r w:rsidR="00AA049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Natomiast, </w:t>
      </w:r>
      <w:r w:rsidR="00AA049A" w:rsidRPr="005D2A47">
        <w:rPr>
          <w:rFonts w:ascii="Times New Roman" w:hAnsi="Times New Roman" w:cs="Times New Roman"/>
          <w:b/>
          <w:bCs/>
          <w:sz w:val="24"/>
          <w:szCs w:val="24"/>
        </w:rPr>
        <w:t>punktowe zgrzewanie blach metodą RFSSW</w:t>
      </w:r>
      <w:r w:rsidR="00AA049A">
        <w:rPr>
          <w:rFonts w:ascii="Times New Roman" w:hAnsi="Times New Roman" w:cs="Times New Roman"/>
          <w:b/>
          <w:bCs/>
          <w:sz w:val="24"/>
          <w:szCs w:val="24"/>
        </w:rPr>
        <w:t xml:space="preserve"> może mieć zastosowanie do łączenia blach grubych, szczególnie o grubości kilkudziesięciu milimetrów.   </w:t>
      </w:r>
    </w:p>
    <w:p w14:paraId="77C3FFDB" w14:textId="77777777" w:rsidR="00AA049A" w:rsidRDefault="00AA049A" w:rsidP="009A784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E63A1E7" w14:textId="0AB5B3EB" w:rsidR="005D2A47" w:rsidRDefault="00545B5E" w:rsidP="009A784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20300">
        <w:rPr>
          <w:rFonts w:ascii="Times New Roman" w:hAnsi="Times New Roman" w:cs="Times New Roman"/>
          <w:b/>
          <w:bCs/>
          <w:sz w:val="26"/>
          <w:szCs w:val="26"/>
        </w:rPr>
        <w:t xml:space="preserve">Wszystkie zrealizowane </w:t>
      </w:r>
      <w:r w:rsidR="008977F3" w:rsidRPr="00D20300">
        <w:rPr>
          <w:rFonts w:ascii="Times New Roman" w:hAnsi="Times New Roman" w:cs="Times New Roman"/>
          <w:b/>
          <w:bCs/>
          <w:sz w:val="26"/>
          <w:szCs w:val="26"/>
        </w:rPr>
        <w:t xml:space="preserve">przez Habilitanta </w:t>
      </w:r>
      <w:r w:rsidRPr="00D20300">
        <w:rPr>
          <w:rFonts w:ascii="Times New Roman" w:hAnsi="Times New Roman" w:cs="Times New Roman"/>
          <w:b/>
          <w:bCs/>
          <w:sz w:val="26"/>
          <w:szCs w:val="26"/>
        </w:rPr>
        <w:t>prace miały cechy badań naukowyc</w:t>
      </w:r>
      <w:r w:rsidR="00A1079D">
        <w:rPr>
          <w:rFonts w:ascii="Times New Roman" w:hAnsi="Times New Roman" w:cs="Times New Roman"/>
          <w:b/>
          <w:bCs/>
          <w:sz w:val="26"/>
          <w:szCs w:val="26"/>
        </w:rPr>
        <w:t>h</w:t>
      </w:r>
      <w:r w:rsidR="009A7842" w:rsidRPr="00D2030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0300">
        <w:rPr>
          <w:rFonts w:ascii="Times New Roman" w:hAnsi="Times New Roman" w:cs="Times New Roman"/>
          <w:b/>
          <w:bCs/>
          <w:sz w:val="26"/>
          <w:szCs w:val="26"/>
        </w:rPr>
        <w:t>o</w:t>
      </w:r>
      <w:r w:rsidR="007A0305" w:rsidRPr="00D2030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0300">
        <w:rPr>
          <w:rFonts w:ascii="Times New Roman" w:hAnsi="Times New Roman" w:cs="Times New Roman"/>
          <w:b/>
          <w:bCs/>
          <w:sz w:val="26"/>
          <w:szCs w:val="26"/>
        </w:rPr>
        <w:t>wysokim poziomie poznawczym i znaczeniu praktycznym dla przemysłu lotniczego</w:t>
      </w:r>
      <w:r w:rsidR="009A7842" w:rsidRPr="00D2030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0300">
        <w:rPr>
          <w:rFonts w:ascii="Times New Roman" w:hAnsi="Times New Roman" w:cs="Times New Roman"/>
          <w:b/>
          <w:bCs/>
          <w:sz w:val="26"/>
          <w:szCs w:val="26"/>
        </w:rPr>
        <w:t xml:space="preserve">i motoryzacyjnego. </w:t>
      </w:r>
      <w:r w:rsidR="009A7842" w:rsidRPr="00D2030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3623AE4" w14:textId="318D6E15" w:rsidR="00545B5E" w:rsidRDefault="00545B5E" w:rsidP="005D2A4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20300">
        <w:rPr>
          <w:rFonts w:ascii="Times New Roman" w:hAnsi="Times New Roman" w:cs="Times New Roman"/>
          <w:b/>
          <w:bCs/>
          <w:sz w:val="26"/>
          <w:szCs w:val="26"/>
        </w:rPr>
        <w:t xml:space="preserve">Potwierdzeniem  innowacyjności prac </w:t>
      </w:r>
      <w:r w:rsidR="005D2A47">
        <w:rPr>
          <w:rFonts w:ascii="Times New Roman" w:hAnsi="Times New Roman" w:cs="Times New Roman"/>
          <w:b/>
          <w:bCs/>
          <w:sz w:val="26"/>
          <w:szCs w:val="26"/>
        </w:rPr>
        <w:t xml:space="preserve">prowadzonych z dużym udziałem Habilitanta </w:t>
      </w:r>
      <w:r w:rsidRPr="00D20300">
        <w:rPr>
          <w:rFonts w:ascii="Times New Roman" w:hAnsi="Times New Roman" w:cs="Times New Roman"/>
          <w:b/>
          <w:bCs/>
          <w:sz w:val="26"/>
          <w:szCs w:val="26"/>
        </w:rPr>
        <w:t xml:space="preserve">było przyznanie patentu </w:t>
      </w:r>
      <w:r w:rsidR="009F710F" w:rsidRPr="00D20300">
        <w:rPr>
          <w:rFonts w:ascii="Times New Roman" w:hAnsi="Times New Roman" w:cs="Times New Roman"/>
          <w:b/>
          <w:bCs/>
          <w:sz w:val="26"/>
          <w:szCs w:val="26"/>
        </w:rPr>
        <w:t xml:space="preserve">w 2018 r. </w:t>
      </w:r>
      <w:r w:rsidRPr="00D20300">
        <w:rPr>
          <w:rFonts w:ascii="Times New Roman" w:hAnsi="Times New Roman" w:cs="Times New Roman"/>
          <w:b/>
          <w:bCs/>
          <w:sz w:val="26"/>
          <w:szCs w:val="26"/>
        </w:rPr>
        <w:t>przez Urząd Patentowy Rzeczpospolitej Polskiej</w:t>
      </w:r>
      <w:r w:rsidR="007A0305" w:rsidRPr="00D2030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F710F" w:rsidRPr="00D20300">
        <w:rPr>
          <w:rFonts w:ascii="Times New Roman" w:hAnsi="Times New Roman" w:cs="Times New Roman"/>
          <w:b/>
          <w:bCs/>
          <w:sz w:val="26"/>
          <w:szCs w:val="26"/>
        </w:rPr>
        <w:t>pod nazwą „Głowica</w:t>
      </w:r>
      <w:r w:rsidR="00F01A3B" w:rsidRPr="00D2030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F710F" w:rsidRPr="00D20300">
        <w:rPr>
          <w:rFonts w:ascii="Times New Roman" w:hAnsi="Times New Roman" w:cs="Times New Roman"/>
          <w:b/>
          <w:bCs/>
          <w:sz w:val="26"/>
          <w:szCs w:val="26"/>
        </w:rPr>
        <w:t xml:space="preserve">dociskowa” (do zgrzewania blach metodą RFSSW) autorów </w:t>
      </w:r>
      <w:r w:rsidR="00A1079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F710F" w:rsidRPr="00D20300">
        <w:rPr>
          <w:rFonts w:ascii="Times New Roman" w:hAnsi="Times New Roman" w:cs="Times New Roman"/>
          <w:b/>
          <w:bCs/>
          <w:sz w:val="26"/>
          <w:szCs w:val="26"/>
        </w:rPr>
        <w:t xml:space="preserve">A. </w:t>
      </w:r>
      <w:proofErr w:type="spellStart"/>
      <w:r w:rsidR="009F710F" w:rsidRPr="00D20300">
        <w:rPr>
          <w:rFonts w:ascii="Times New Roman" w:hAnsi="Times New Roman" w:cs="Times New Roman"/>
          <w:b/>
          <w:bCs/>
          <w:sz w:val="26"/>
          <w:szCs w:val="26"/>
        </w:rPr>
        <w:t>Kubit</w:t>
      </w:r>
      <w:proofErr w:type="spellEnd"/>
      <w:r w:rsidR="00A1079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F710F" w:rsidRPr="00D20300">
        <w:rPr>
          <w:rFonts w:ascii="Times New Roman" w:hAnsi="Times New Roman" w:cs="Times New Roman"/>
          <w:b/>
          <w:bCs/>
          <w:sz w:val="26"/>
          <w:szCs w:val="26"/>
        </w:rPr>
        <w:t xml:space="preserve"> i </w:t>
      </w:r>
      <w:r w:rsidR="009A7842" w:rsidRPr="00D2030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F710F" w:rsidRPr="00D20300">
        <w:rPr>
          <w:rFonts w:ascii="Times New Roman" w:hAnsi="Times New Roman" w:cs="Times New Roman"/>
          <w:b/>
          <w:bCs/>
          <w:sz w:val="26"/>
          <w:szCs w:val="26"/>
        </w:rPr>
        <w:t xml:space="preserve">T. </w:t>
      </w:r>
      <w:proofErr w:type="spellStart"/>
      <w:r w:rsidR="009F710F" w:rsidRPr="00D20300">
        <w:rPr>
          <w:rFonts w:ascii="Times New Roman" w:hAnsi="Times New Roman" w:cs="Times New Roman"/>
          <w:b/>
          <w:bCs/>
          <w:sz w:val="26"/>
          <w:szCs w:val="26"/>
        </w:rPr>
        <w:t>Trzepieciński</w:t>
      </w:r>
      <w:proofErr w:type="spellEnd"/>
      <w:r w:rsidR="009F710F" w:rsidRPr="00D20300">
        <w:rPr>
          <w:rFonts w:ascii="Times New Roman" w:hAnsi="Times New Roman" w:cs="Times New Roman"/>
          <w:b/>
          <w:bCs/>
          <w:sz w:val="26"/>
          <w:szCs w:val="26"/>
        </w:rPr>
        <w:t xml:space="preserve"> . </w:t>
      </w:r>
      <w:r w:rsidRPr="00D2030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005F9C7" w14:textId="204BFCDE" w:rsidR="001435CC" w:rsidRDefault="001435CC" w:rsidP="009A78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B4E777D" w14:textId="64A3CD3F" w:rsidR="001435CC" w:rsidRDefault="001435CC" w:rsidP="001435C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35CC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1435CC">
        <w:rPr>
          <w:rFonts w:ascii="Times New Roman" w:hAnsi="Times New Roman" w:cs="Times New Roman"/>
          <w:b/>
          <w:sz w:val="26"/>
          <w:szCs w:val="26"/>
        </w:rPr>
        <w:t>Osiągnięcie naukowe Habilitanta oceniam pozytywnie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C31EA42" w14:textId="77777777" w:rsidR="00DF6E8A" w:rsidRDefault="00DF6E8A" w:rsidP="009A784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A9BE4" w14:textId="5526CA76" w:rsidR="000747D7" w:rsidRPr="007B7521" w:rsidRDefault="009A60B7" w:rsidP="00545B5E">
      <w:pPr>
        <w:spacing w:after="0" w:line="360" w:lineRule="auto"/>
        <w:ind w:firstLine="425"/>
        <w:rPr>
          <w:rFonts w:ascii="Times New Roman" w:hAnsi="Times New Roman" w:cs="Times New Roman"/>
          <w:b/>
          <w:bCs/>
          <w:sz w:val="24"/>
          <w:szCs w:val="24"/>
        </w:rPr>
      </w:pPr>
      <w:r w:rsidRPr="007B7521">
        <w:rPr>
          <w:rFonts w:ascii="Times New Roman" w:hAnsi="Times New Roman" w:cs="Times New Roman"/>
          <w:b/>
          <w:bCs/>
          <w:sz w:val="24"/>
          <w:szCs w:val="24"/>
        </w:rPr>
        <w:t xml:space="preserve">DZIAŁALNOŚĆ NAUKOWO-BADAWCZA  HABILITANTA </w:t>
      </w:r>
    </w:p>
    <w:p w14:paraId="499A66B0" w14:textId="77777777" w:rsidR="00545B5E" w:rsidRDefault="00545B5E" w:rsidP="00F85C65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6E66A5A" w14:textId="10703423" w:rsidR="005D5FAF" w:rsidRPr="002A11ED" w:rsidRDefault="00FA13C0" w:rsidP="005D5FAF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D5FAF" w:rsidRPr="007B2573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5D5FAF" w:rsidRPr="007B2573">
        <w:rPr>
          <w:rFonts w:ascii="Times New Roman" w:hAnsi="Times New Roman" w:cs="Times New Roman"/>
          <w:sz w:val="24"/>
          <w:szCs w:val="24"/>
        </w:rPr>
        <w:t>/</w:t>
      </w:r>
      <w:r w:rsidR="005D5FAF">
        <w:rPr>
          <w:rFonts w:ascii="Times New Roman" w:hAnsi="Times New Roman" w:cs="Times New Roman"/>
          <w:color w:val="0070C0"/>
          <w:sz w:val="24"/>
          <w:szCs w:val="24"/>
        </w:rPr>
        <w:t xml:space="preserve">   </w:t>
      </w:r>
      <w:r w:rsidR="005D5FAF" w:rsidRPr="008F17C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Aktywność  </w:t>
      </w:r>
      <w:r w:rsidR="000747D7">
        <w:rPr>
          <w:rFonts w:ascii="Times New Roman" w:hAnsi="Times New Roman" w:cs="Times New Roman"/>
          <w:b/>
          <w:bCs/>
          <w:sz w:val="24"/>
          <w:szCs w:val="24"/>
          <w:u w:val="single"/>
        </w:rPr>
        <w:t>publikacyjna</w:t>
      </w:r>
      <w:r w:rsidR="005D5FAF" w:rsidRPr="002A11ED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14:paraId="208ACBF3" w14:textId="19BBBD63" w:rsidR="005D5FAF" w:rsidRDefault="005D5FAF" w:rsidP="005D5FAF">
      <w:pPr>
        <w:spacing w:after="120" w:line="36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1/  </w:t>
      </w:r>
      <w:r w:rsidR="009A7842" w:rsidRPr="009A7842">
        <w:rPr>
          <w:rFonts w:ascii="Times New Roman" w:hAnsi="Times New Roman" w:cs="Times New Roman"/>
          <w:sz w:val="24"/>
          <w:szCs w:val="24"/>
        </w:rPr>
        <w:t xml:space="preserve">w okresie od 2017-2019 r.  Habilitant  opublikował </w:t>
      </w:r>
      <w:r w:rsidRPr="009A7842">
        <w:rPr>
          <w:rFonts w:ascii="Times New Roman" w:hAnsi="Times New Roman" w:cs="Times New Roman"/>
          <w:sz w:val="24"/>
          <w:szCs w:val="24"/>
        </w:rPr>
        <w:t xml:space="preserve">11 artykułów naukowych w czasopismach naukowych cytowanych w bazie </w:t>
      </w:r>
      <w:proofErr w:type="spellStart"/>
      <w:r w:rsidRPr="009A7842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9A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842">
        <w:rPr>
          <w:rFonts w:ascii="Times New Roman" w:hAnsi="Times New Roman" w:cs="Times New Roman"/>
          <w:sz w:val="24"/>
          <w:szCs w:val="24"/>
        </w:rPr>
        <w:t>Citation</w:t>
      </w:r>
      <w:proofErr w:type="spellEnd"/>
      <w:r w:rsidRPr="009A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842">
        <w:rPr>
          <w:rFonts w:ascii="Times New Roman" w:hAnsi="Times New Roman" w:cs="Times New Roman"/>
          <w:sz w:val="24"/>
          <w:szCs w:val="24"/>
        </w:rPr>
        <w:t>Reports</w:t>
      </w:r>
      <w:proofErr w:type="spellEnd"/>
      <w:r w:rsidRPr="009A7842">
        <w:rPr>
          <w:rFonts w:ascii="Times New Roman" w:hAnsi="Times New Roman" w:cs="Times New Roman"/>
          <w:sz w:val="24"/>
          <w:szCs w:val="24"/>
        </w:rPr>
        <w:t xml:space="preserve"> ( </w:t>
      </w:r>
      <w:r w:rsidR="00AC7D77" w:rsidRPr="009A7842">
        <w:rPr>
          <w:rFonts w:ascii="Times New Roman" w:hAnsi="Times New Roman" w:cs="Times New Roman"/>
          <w:sz w:val="24"/>
          <w:szCs w:val="24"/>
        </w:rPr>
        <w:t xml:space="preserve">1 publikacja </w:t>
      </w:r>
      <w:r w:rsidRPr="009A7842">
        <w:rPr>
          <w:rFonts w:ascii="Times New Roman" w:hAnsi="Times New Roman" w:cs="Times New Roman"/>
          <w:sz w:val="24"/>
          <w:szCs w:val="24"/>
        </w:rPr>
        <w:t xml:space="preserve"> </w:t>
      </w:r>
      <w:r w:rsidRPr="009A7842">
        <w:rPr>
          <w:rFonts w:ascii="Times New Roman" w:hAnsi="Times New Roman" w:cs="Times New Roman"/>
          <w:sz w:val="24"/>
          <w:szCs w:val="24"/>
        </w:rPr>
        <w:lastRenderedPageBreak/>
        <w:t>autorska )</w:t>
      </w:r>
      <w:r w:rsidR="00AC7D77" w:rsidRPr="009A7842">
        <w:rPr>
          <w:rFonts w:ascii="Times New Roman" w:hAnsi="Times New Roman" w:cs="Times New Roman"/>
          <w:sz w:val="24"/>
          <w:szCs w:val="24"/>
        </w:rPr>
        <w:t xml:space="preserve"> </w:t>
      </w:r>
      <w:r w:rsidR="009A7842" w:rsidRPr="009A7842">
        <w:rPr>
          <w:rFonts w:ascii="Times New Roman" w:hAnsi="Times New Roman" w:cs="Times New Roman"/>
          <w:sz w:val="24"/>
          <w:szCs w:val="24"/>
        </w:rPr>
        <w:t>oraz</w:t>
      </w:r>
      <w:r w:rsidRPr="009A7842">
        <w:rPr>
          <w:rFonts w:ascii="Times New Roman" w:hAnsi="Times New Roman" w:cs="Times New Roman"/>
          <w:sz w:val="24"/>
          <w:szCs w:val="24"/>
        </w:rPr>
        <w:t xml:space="preserve"> 12 współautorskich </w:t>
      </w:r>
      <w:r w:rsidR="00AC7D77" w:rsidRPr="009A7842">
        <w:rPr>
          <w:rFonts w:ascii="Times New Roman" w:hAnsi="Times New Roman" w:cs="Times New Roman"/>
          <w:sz w:val="24"/>
          <w:szCs w:val="24"/>
        </w:rPr>
        <w:t xml:space="preserve">publikacji naukowych </w:t>
      </w:r>
      <w:r w:rsidRPr="009A7842">
        <w:rPr>
          <w:rFonts w:ascii="Times New Roman" w:hAnsi="Times New Roman" w:cs="Times New Roman"/>
          <w:sz w:val="24"/>
          <w:szCs w:val="24"/>
        </w:rPr>
        <w:t>w czasopismach indeksowanych w bazie Web of  Science</w:t>
      </w:r>
      <w:r w:rsidR="00AC7D77" w:rsidRPr="009A7842">
        <w:rPr>
          <w:rFonts w:ascii="Times New Roman" w:hAnsi="Times New Roman" w:cs="Times New Roman"/>
          <w:sz w:val="24"/>
          <w:szCs w:val="24"/>
        </w:rPr>
        <w:t xml:space="preserve"> lub w bazie </w:t>
      </w:r>
      <w:proofErr w:type="spellStart"/>
      <w:r w:rsidR="00AC7D77" w:rsidRPr="009A7842">
        <w:rPr>
          <w:rFonts w:ascii="Times New Roman" w:hAnsi="Times New Roman" w:cs="Times New Roman"/>
          <w:sz w:val="24"/>
          <w:szCs w:val="24"/>
        </w:rPr>
        <w:t>Scopu</w:t>
      </w:r>
      <w:r w:rsidR="000747D7" w:rsidRPr="009A784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0747D7" w:rsidRPr="009A7842">
        <w:rPr>
          <w:rFonts w:ascii="Times New Roman" w:hAnsi="Times New Roman" w:cs="Times New Roman"/>
          <w:sz w:val="24"/>
          <w:szCs w:val="24"/>
        </w:rPr>
        <w:t xml:space="preserve"> </w:t>
      </w:r>
      <w:r w:rsidR="00AC7D77" w:rsidRPr="009A7842">
        <w:rPr>
          <w:rFonts w:ascii="Times New Roman" w:hAnsi="Times New Roman" w:cs="Times New Roman"/>
          <w:sz w:val="24"/>
          <w:szCs w:val="24"/>
        </w:rPr>
        <w:t xml:space="preserve">, </w:t>
      </w:r>
      <w:r w:rsidR="000747D7" w:rsidRPr="009A7842">
        <w:rPr>
          <w:rFonts w:ascii="Times New Roman" w:hAnsi="Times New Roman" w:cs="Times New Roman"/>
          <w:sz w:val="24"/>
          <w:szCs w:val="24"/>
        </w:rPr>
        <w:t xml:space="preserve"> w okresie od 2015-2019 r.</w:t>
      </w:r>
      <w:r w:rsidR="00AC7D77" w:rsidRPr="009A7842">
        <w:rPr>
          <w:rFonts w:ascii="Times New Roman" w:hAnsi="Times New Roman" w:cs="Times New Roman"/>
          <w:sz w:val="24"/>
          <w:szCs w:val="24"/>
        </w:rPr>
        <w:t xml:space="preserve"> </w:t>
      </w:r>
      <w:r w:rsidRPr="009A7842">
        <w:rPr>
          <w:rFonts w:ascii="Times New Roman" w:hAnsi="Times New Roman" w:cs="Times New Roman"/>
          <w:sz w:val="24"/>
          <w:szCs w:val="24"/>
        </w:rPr>
        <w:t xml:space="preserve"> +18 prac w czasopismach z listy B </w:t>
      </w:r>
      <w:proofErr w:type="spellStart"/>
      <w:r w:rsidRPr="009A7842">
        <w:rPr>
          <w:rFonts w:ascii="Times New Roman" w:hAnsi="Times New Roman" w:cs="Times New Roman"/>
          <w:sz w:val="24"/>
          <w:szCs w:val="24"/>
        </w:rPr>
        <w:t>MNiSW</w:t>
      </w:r>
      <w:proofErr w:type="spellEnd"/>
      <w:r w:rsidRPr="009A7842">
        <w:rPr>
          <w:rFonts w:ascii="Times New Roman" w:hAnsi="Times New Roman" w:cs="Times New Roman"/>
          <w:sz w:val="24"/>
          <w:szCs w:val="24"/>
        </w:rPr>
        <w:t xml:space="preserve">., </w:t>
      </w:r>
      <w:r w:rsidR="000747D7" w:rsidRPr="009A7842">
        <w:rPr>
          <w:rFonts w:ascii="Times New Roman" w:hAnsi="Times New Roman" w:cs="Times New Roman"/>
          <w:sz w:val="24"/>
          <w:szCs w:val="24"/>
        </w:rPr>
        <w:t xml:space="preserve">w okresie od 2015-2019 r. , </w:t>
      </w:r>
      <w:r w:rsidRPr="009A7842">
        <w:rPr>
          <w:rFonts w:ascii="Times New Roman" w:hAnsi="Times New Roman" w:cs="Times New Roman"/>
          <w:sz w:val="24"/>
          <w:szCs w:val="24"/>
        </w:rPr>
        <w:t xml:space="preserve"> </w:t>
      </w:r>
      <w:r w:rsidRPr="009A7842">
        <w:rPr>
          <w:rFonts w:ascii="Times New Roman" w:hAnsi="Times New Roman" w:cs="Times New Roman"/>
          <w:sz w:val="24"/>
          <w:szCs w:val="24"/>
          <w:u w:val="single"/>
        </w:rPr>
        <w:t>łącznie</w:t>
      </w:r>
      <w:r w:rsidR="00AC7D77" w:rsidRPr="009A784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A7842">
        <w:rPr>
          <w:rFonts w:ascii="Times New Roman" w:hAnsi="Times New Roman" w:cs="Times New Roman"/>
          <w:sz w:val="24"/>
          <w:szCs w:val="24"/>
          <w:u w:val="single"/>
        </w:rPr>
        <w:t xml:space="preserve"> 41 prac</w:t>
      </w:r>
      <w:r w:rsidRPr="009A7842">
        <w:rPr>
          <w:rFonts w:ascii="Times New Roman" w:hAnsi="Times New Roman" w:cs="Times New Roman"/>
          <w:sz w:val="24"/>
          <w:szCs w:val="24"/>
        </w:rPr>
        <w:t xml:space="preserve"> . Uwzględniając również cykl 11 artykułów  powiązanych tematycznie z  tytułem osiągnięcia naukowego  </w:t>
      </w:r>
      <w:r w:rsidRPr="009A7842">
        <w:rPr>
          <w:rFonts w:ascii="Times New Roman" w:hAnsi="Times New Roman" w:cs="Times New Roman"/>
          <w:b/>
          <w:bCs/>
          <w:sz w:val="24"/>
          <w:szCs w:val="24"/>
        </w:rPr>
        <w:t>łączna liczba opublikowanych artykułów</w:t>
      </w:r>
      <w:r w:rsidR="00AC7D77" w:rsidRPr="009A7842">
        <w:rPr>
          <w:rFonts w:ascii="Times New Roman" w:hAnsi="Times New Roman" w:cs="Times New Roman"/>
          <w:b/>
          <w:bCs/>
          <w:sz w:val="24"/>
          <w:szCs w:val="24"/>
        </w:rPr>
        <w:t xml:space="preserve"> naukowych </w:t>
      </w:r>
      <w:r w:rsidR="000747D7" w:rsidRPr="009A7842">
        <w:rPr>
          <w:rFonts w:ascii="Times New Roman" w:hAnsi="Times New Roman" w:cs="Times New Roman"/>
          <w:b/>
          <w:bCs/>
          <w:sz w:val="24"/>
          <w:szCs w:val="24"/>
        </w:rPr>
        <w:t>w okresie 4 lat tj. od 2015-2019 r.</w:t>
      </w:r>
      <w:r w:rsidR="00AC7D77" w:rsidRPr="009A78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78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7842">
        <w:rPr>
          <w:rFonts w:ascii="Times New Roman" w:hAnsi="Times New Roman" w:cs="Times New Roman"/>
          <w:b/>
          <w:bCs/>
          <w:sz w:val="24"/>
          <w:szCs w:val="24"/>
        </w:rPr>
        <w:t xml:space="preserve">wynosi </w:t>
      </w:r>
      <w:r w:rsidRPr="009A7842">
        <w:rPr>
          <w:rFonts w:ascii="Times New Roman" w:hAnsi="Times New Roman" w:cs="Times New Roman"/>
          <w:b/>
          <w:bCs/>
          <w:sz w:val="24"/>
          <w:szCs w:val="24"/>
        </w:rPr>
        <w:t xml:space="preserve"> 52 prace</w:t>
      </w:r>
      <w:r w:rsidRPr="007B257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B25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6180B" w14:textId="7B2ECAD4" w:rsidR="009A60B7" w:rsidRDefault="009A60B7" w:rsidP="00C0757D">
      <w:pPr>
        <w:spacing w:after="200" w:line="360" w:lineRule="auto"/>
        <w:ind w:firstLine="142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Jest to  bardzo wysoka aktywność publikacyjna , oznaczająca  12 prac opublikowanych w ciągu roku.    </w:t>
      </w:r>
    </w:p>
    <w:p w14:paraId="1EB53B55" w14:textId="6D538EFB" w:rsidR="00C0757D" w:rsidRDefault="007B7521" w:rsidP="005D5FAF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B7521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5D5FAF" w:rsidRPr="007B7521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="005D5FAF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5D5FAF" w:rsidRPr="008F17C8">
        <w:rPr>
          <w:rFonts w:ascii="Times New Roman" w:hAnsi="Times New Roman" w:cs="Times New Roman"/>
          <w:b/>
          <w:bCs/>
          <w:sz w:val="24"/>
          <w:szCs w:val="24"/>
          <w:u w:val="single"/>
        </w:rPr>
        <w:t>Uczestnictwo w pracach zespołów badawczych</w:t>
      </w:r>
      <w:r w:rsidR="009A60B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realizujących projekty finansowane w drodze konkursów </w:t>
      </w:r>
      <w:r w:rsidR="00C0757D">
        <w:rPr>
          <w:rFonts w:ascii="Times New Roman" w:hAnsi="Times New Roman" w:cs="Times New Roman"/>
          <w:b/>
          <w:bCs/>
          <w:sz w:val="24"/>
          <w:szCs w:val="24"/>
          <w:u w:val="single"/>
        </w:rPr>
        <w:t>krajowych lub zagranicznych</w:t>
      </w:r>
      <w:r w:rsidR="005D5FAF" w:rsidRPr="008F17C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0757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 okresie  2013 – 20</w:t>
      </w:r>
      <w:r w:rsidR="00FB2F08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 w:rsidR="00C0757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r.</w:t>
      </w:r>
    </w:p>
    <w:p w14:paraId="1956E9C7" w14:textId="4EAB7EFF" w:rsidR="00FB2F08" w:rsidRPr="00D20300" w:rsidRDefault="005D5FAF" w:rsidP="00C0757D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D20300">
        <w:rPr>
          <w:rFonts w:ascii="Times New Roman" w:hAnsi="Times New Roman" w:cs="Times New Roman"/>
          <w:color w:val="0070C0"/>
          <w:sz w:val="24"/>
          <w:szCs w:val="24"/>
        </w:rPr>
        <w:t xml:space="preserve">- </w:t>
      </w:r>
      <w:r w:rsidR="00C0757D" w:rsidRPr="00D20300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D20300">
        <w:rPr>
          <w:rFonts w:ascii="Times New Roman" w:hAnsi="Times New Roman" w:cs="Times New Roman"/>
          <w:sz w:val="24"/>
          <w:szCs w:val="24"/>
        </w:rPr>
        <w:t xml:space="preserve">2 razy </w:t>
      </w:r>
      <w:r w:rsidR="00C0757D" w:rsidRPr="00D20300">
        <w:rPr>
          <w:rFonts w:ascii="Times New Roman" w:hAnsi="Times New Roman" w:cs="Times New Roman"/>
          <w:sz w:val="24"/>
          <w:szCs w:val="24"/>
        </w:rPr>
        <w:t xml:space="preserve">w roli </w:t>
      </w:r>
      <w:r w:rsidRPr="00D20300">
        <w:rPr>
          <w:rFonts w:ascii="Times New Roman" w:hAnsi="Times New Roman" w:cs="Times New Roman"/>
          <w:sz w:val="24"/>
          <w:szCs w:val="24"/>
        </w:rPr>
        <w:t xml:space="preserve"> wykonawc</w:t>
      </w:r>
      <w:r w:rsidR="00C0757D" w:rsidRPr="00D20300">
        <w:rPr>
          <w:rFonts w:ascii="Times New Roman" w:hAnsi="Times New Roman" w:cs="Times New Roman"/>
          <w:sz w:val="24"/>
          <w:szCs w:val="24"/>
        </w:rPr>
        <w:t>y</w:t>
      </w:r>
      <w:r w:rsidRPr="00D20300">
        <w:rPr>
          <w:rFonts w:ascii="Times New Roman" w:hAnsi="Times New Roman" w:cs="Times New Roman"/>
          <w:sz w:val="24"/>
          <w:szCs w:val="24"/>
        </w:rPr>
        <w:t xml:space="preserve"> </w:t>
      </w:r>
      <w:r w:rsidR="00C0757D" w:rsidRPr="00D20300">
        <w:rPr>
          <w:rFonts w:ascii="Times New Roman" w:hAnsi="Times New Roman" w:cs="Times New Roman"/>
          <w:sz w:val="24"/>
          <w:szCs w:val="24"/>
        </w:rPr>
        <w:t>w</w:t>
      </w:r>
      <w:r w:rsidR="00C0757D" w:rsidRPr="00D20300">
        <w:rPr>
          <w:rFonts w:ascii="Times New Roman" w:hAnsi="Times New Roman" w:cs="Times New Roman"/>
          <w:color w:val="0070C0"/>
          <w:sz w:val="24"/>
          <w:szCs w:val="24"/>
        </w:rPr>
        <w:t xml:space="preserve">  </w:t>
      </w:r>
      <w:r w:rsidR="00C0757D" w:rsidRPr="00D20300">
        <w:rPr>
          <w:rFonts w:ascii="Times New Roman" w:hAnsi="Times New Roman" w:cs="Times New Roman"/>
          <w:sz w:val="24"/>
          <w:szCs w:val="24"/>
        </w:rPr>
        <w:t xml:space="preserve">projektach krajowych </w:t>
      </w:r>
      <w:r w:rsidR="00FB2F08" w:rsidRPr="00D20300">
        <w:rPr>
          <w:rFonts w:ascii="Times New Roman" w:hAnsi="Times New Roman" w:cs="Times New Roman"/>
          <w:sz w:val="24"/>
          <w:szCs w:val="24"/>
        </w:rPr>
        <w:t>,</w:t>
      </w:r>
      <w:r w:rsidR="00F1564F" w:rsidRPr="00D20300">
        <w:rPr>
          <w:rFonts w:ascii="Times New Roman" w:hAnsi="Times New Roman" w:cs="Times New Roman"/>
          <w:sz w:val="24"/>
          <w:szCs w:val="24"/>
        </w:rPr>
        <w:t xml:space="preserve"> 2013-2015 r. ,  2016-2016 r. ,</w:t>
      </w:r>
    </w:p>
    <w:p w14:paraId="27F61E8D" w14:textId="77777777" w:rsidR="00D20300" w:rsidRDefault="00C0757D" w:rsidP="00C0757D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D20300">
        <w:rPr>
          <w:rFonts w:ascii="Times New Roman" w:hAnsi="Times New Roman" w:cs="Times New Roman"/>
          <w:sz w:val="24"/>
          <w:szCs w:val="24"/>
        </w:rPr>
        <w:t xml:space="preserve"> </w:t>
      </w:r>
      <w:r w:rsidR="00FB2F08" w:rsidRPr="00D20300">
        <w:rPr>
          <w:rFonts w:ascii="Times New Roman" w:hAnsi="Times New Roman" w:cs="Times New Roman"/>
          <w:color w:val="0070C0"/>
          <w:sz w:val="24"/>
          <w:szCs w:val="24"/>
        </w:rPr>
        <w:t>-</w:t>
      </w:r>
      <w:r w:rsidR="005D5FAF" w:rsidRPr="00D20300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5D5FAF" w:rsidRPr="00D20300">
        <w:rPr>
          <w:rFonts w:ascii="Times New Roman" w:hAnsi="Times New Roman" w:cs="Times New Roman"/>
          <w:sz w:val="24"/>
          <w:szCs w:val="24"/>
        </w:rPr>
        <w:t>1 raz w roli kierownika projektu krajowego</w:t>
      </w:r>
      <w:r w:rsidR="00FB2F08" w:rsidRPr="00D20300">
        <w:rPr>
          <w:rFonts w:ascii="Times New Roman" w:hAnsi="Times New Roman" w:cs="Times New Roman"/>
          <w:sz w:val="24"/>
          <w:szCs w:val="24"/>
        </w:rPr>
        <w:t>,</w:t>
      </w:r>
      <w:r w:rsidR="00F1564F" w:rsidRPr="00D20300">
        <w:rPr>
          <w:rFonts w:ascii="Times New Roman" w:hAnsi="Times New Roman" w:cs="Times New Roman"/>
          <w:sz w:val="24"/>
          <w:szCs w:val="24"/>
        </w:rPr>
        <w:t xml:space="preserve"> wniosek Nr 460665  do NCN, </w:t>
      </w:r>
      <w:r w:rsidR="005D5FAF" w:rsidRPr="00D203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BEE72C" w14:textId="76514CA4" w:rsidR="005D5FAF" w:rsidRPr="00D20300" w:rsidRDefault="00FB2F08" w:rsidP="00C0757D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D20300">
        <w:rPr>
          <w:rFonts w:ascii="Times New Roman" w:hAnsi="Times New Roman" w:cs="Times New Roman"/>
          <w:color w:val="0070C0"/>
          <w:sz w:val="24"/>
          <w:szCs w:val="24"/>
        </w:rPr>
        <w:t>-</w:t>
      </w:r>
      <w:r w:rsidR="00C0757D" w:rsidRPr="00D20300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5D5FAF" w:rsidRPr="00D20300">
        <w:rPr>
          <w:rFonts w:ascii="Times New Roman" w:hAnsi="Times New Roman" w:cs="Times New Roman"/>
          <w:sz w:val="24"/>
          <w:szCs w:val="24"/>
        </w:rPr>
        <w:t xml:space="preserve">1 raz </w:t>
      </w:r>
      <w:r w:rsidR="00C0757D" w:rsidRPr="00D20300">
        <w:rPr>
          <w:rFonts w:ascii="Times New Roman" w:hAnsi="Times New Roman" w:cs="Times New Roman"/>
          <w:sz w:val="24"/>
          <w:szCs w:val="24"/>
        </w:rPr>
        <w:t xml:space="preserve"> wniosek opracowany w 2018 r. </w:t>
      </w:r>
      <w:r w:rsidR="005D5FAF" w:rsidRPr="00D20300">
        <w:rPr>
          <w:rFonts w:ascii="Times New Roman" w:hAnsi="Times New Roman" w:cs="Times New Roman"/>
          <w:sz w:val="24"/>
          <w:szCs w:val="24"/>
        </w:rPr>
        <w:t xml:space="preserve">jako członek zespołu przystępującego do udziału w projekcie  </w:t>
      </w:r>
      <w:r w:rsidR="005D5FAF" w:rsidRPr="00AA049A">
        <w:rPr>
          <w:rFonts w:ascii="Times New Roman" w:hAnsi="Times New Roman" w:cs="Times New Roman"/>
          <w:sz w:val="24"/>
          <w:szCs w:val="24"/>
        </w:rPr>
        <w:t>europejskim   (nie przyzna</w:t>
      </w:r>
      <w:r w:rsidR="00C0757D" w:rsidRPr="00AA049A">
        <w:rPr>
          <w:rFonts w:ascii="Times New Roman" w:hAnsi="Times New Roman" w:cs="Times New Roman"/>
          <w:sz w:val="24"/>
          <w:szCs w:val="24"/>
        </w:rPr>
        <w:t>no</w:t>
      </w:r>
      <w:r w:rsidR="005D5FAF" w:rsidRPr="00AA049A">
        <w:rPr>
          <w:rFonts w:ascii="Times New Roman" w:hAnsi="Times New Roman" w:cs="Times New Roman"/>
          <w:sz w:val="24"/>
          <w:szCs w:val="24"/>
        </w:rPr>
        <w:t>)</w:t>
      </w:r>
      <w:r w:rsidR="00C0757D" w:rsidRPr="00AA049A">
        <w:rPr>
          <w:rFonts w:ascii="Times New Roman" w:hAnsi="Times New Roman" w:cs="Times New Roman"/>
          <w:sz w:val="24"/>
          <w:szCs w:val="24"/>
        </w:rPr>
        <w:t xml:space="preserve">, </w:t>
      </w:r>
      <w:r w:rsidR="005D5FAF" w:rsidRPr="00AA04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7DDADC" w14:textId="35625885" w:rsidR="00FB2F08" w:rsidRPr="00D20300" w:rsidRDefault="00FB2F08" w:rsidP="00C0757D">
      <w:pPr>
        <w:spacing w:after="200"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D20300">
        <w:rPr>
          <w:rFonts w:ascii="Times New Roman" w:hAnsi="Times New Roman" w:cs="Times New Roman"/>
          <w:color w:val="0070C0"/>
          <w:sz w:val="24"/>
          <w:szCs w:val="24"/>
        </w:rPr>
        <w:t xml:space="preserve">- </w:t>
      </w:r>
      <w:r w:rsidRPr="00D20300">
        <w:rPr>
          <w:rFonts w:ascii="Times New Roman" w:hAnsi="Times New Roman" w:cs="Times New Roman"/>
          <w:sz w:val="24"/>
          <w:szCs w:val="24"/>
        </w:rPr>
        <w:t xml:space="preserve">opracowanie wniosku </w:t>
      </w:r>
      <w:r w:rsidR="00F1564F" w:rsidRPr="00D20300">
        <w:rPr>
          <w:rFonts w:ascii="Times New Roman" w:hAnsi="Times New Roman" w:cs="Times New Roman"/>
          <w:sz w:val="24"/>
          <w:szCs w:val="24"/>
        </w:rPr>
        <w:t xml:space="preserve"> </w:t>
      </w:r>
      <w:r w:rsidRPr="00D20300">
        <w:rPr>
          <w:rFonts w:ascii="Times New Roman" w:hAnsi="Times New Roman" w:cs="Times New Roman"/>
          <w:sz w:val="24"/>
          <w:szCs w:val="24"/>
        </w:rPr>
        <w:t xml:space="preserve">do NCN o sfinansowanie projektu badawczego , 2020 r., Habilitant w roli kierownika projektu – wniosek obecnie w trakcie oceny merytorycznej,   </w:t>
      </w:r>
    </w:p>
    <w:p w14:paraId="41B737CF" w14:textId="786F4C18" w:rsidR="005D5FAF" w:rsidRPr="00D20300" w:rsidRDefault="007B7521" w:rsidP="00F81F34">
      <w:pPr>
        <w:spacing w:after="20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7521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5D5FAF" w:rsidRPr="007B7521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5D5FAF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5D5FAF" w:rsidRPr="008F17C8">
        <w:rPr>
          <w:rFonts w:ascii="Times New Roman" w:hAnsi="Times New Roman" w:cs="Times New Roman"/>
          <w:b/>
          <w:bCs/>
          <w:sz w:val="24"/>
          <w:szCs w:val="24"/>
          <w:u w:val="single"/>
        </w:rPr>
        <w:t>Osiągnięcia projektowe, konstrukcyjne i technologiczne</w:t>
      </w:r>
      <w:r w:rsidR="005D5FAF" w:rsidRPr="008F17C8">
        <w:rPr>
          <w:rFonts w:ascii="Times New Roman" w:hAnsi="Times New Roman" w:cs="Times New Roman"/>
          <w:sz w:val="24"/>
          <w:szCs w:val="24"/>
        </w:rPr>
        <w:t xml:space="preserve"> </w:t>
      </w:r>
      <w:r w:rsidR="005D5FAF">
        <w:rPr>
          <w:rFonts w:ascii="Times New Roman" w:hAnsi="Times New Roman" w:cs="Times New Roman"/>
          <w:color w:val="0070C0"/>
          <w:sz w:val="24"/>
          <w:szCs w:val="24"/>
        </w:rPr>
        <w:t xml:space="preserve">-  </w:t>
      </w:r>
      <w:r w:rsidR="005D5FAF" w:rsidRPr="00D20300">
        <w:rPr>
          <w:rFonts w:ascii="Times New Roman" w:hAnsi="Times New Roman" w:cs="Times New Roman"/>
          <w:b/>
          <w:bCs/>
          <w:sz w:val="24"/>
          <w:szCs w:val="24"/>
        </w:rPr>
        <w:t xml:space="preserve">3  projekty </w:t>
      </w:r>
      <w:r w:rsidR="00F81F34" w:rsidRPr="00D20300">
        <w:rPr>
          <w:rFonts w:ascii="Times New Roman" w:hAnsi="Times New Roman" w:cs="Times New Roman"/>
          <w:sz w:val="24"/>
          <w:szCs w:val="24"/>
        </w:rPr>
        <w:t>konstrukcyjne</w:t>
      </w:r>
      <w:r w:rsidR="005D5FAF" w:rsidRPr="00D20300">
        <w:rPr>
          <w:rFonts w:ascii="Times New Roman" w:hAnsi="Times New Roman" w:cs="Times New Roman"/>
          <w:sz w:val="24"/>
          <w:szCs w:val="24"/>
        </w:rPr>
        <w:t>, w których habilitant wykonał  komplekso</w:t>
      </w:r>
      <w:r w:rsidR="00F81F34" w:rsidRPr="00D20300">
        <w:rPr>
          <w:rFonts w:ascii="Times New Roman" w:hAnsi="Times New Roman" w:cs="Times New Roman"/>
          <w:sz w:val="24"/>
          <w:szCs w:val="24"/>
        </w:rPr>
        <w:t>we</w:t>
      </w:r>
      <w:r w:rsidR="005D5FAF" w:rsidRPr="00D20300">
        <w:rPr>
          <w:rFonts w:ascii="Times New Roman" w:hAnsi="Times New Roman" w:cs="Times New Roman"/>
          <w:sz w:val="24"/>
          <w:szCs w:val="24"/>
        </w:rPr>
        <w:t xml:space="preserve"> projekt</w:t>
      </w:r>
      <w:r w:rsidR="00F81F34" w:rsidRPr="00D20300">
        <w:rPr>
          <w:rFonts w:ascii="Times New Roman" w:hAnsi="Times New Roman" w:cs="Times New Roman"/>
          <w:sz w:val="24"/>
          <w:szCs w:val="24"/>
        </w:rPr>
        <w:t>y</w:t>
      </w:r>
      <w:r w:rsidR="005D5FAF" w:rsidRPr="00D20300">
        <w:rPr>
          <w:rFonts w:ascii="Times New Roman" w:hAnsi="Times New Roman" w:cs="Times New Roman"/>
          <w:sz w:val="24"/>
          <w:szCs w:val="24"/>
        </w:rPr>
        <w:t xml:space="preserve"> przyrząd</w:t>
      </w:r>
      <w:r w:rsidR="00F81F34" w:rsidRPr="00D20300">
        <w:rPr>
          <w:rFonts w:ascii="Times New Roman" w:hAnsi="Times New Roman" w:cs="Times New Roman"/>
          <w:sz w:val="24"/>
          <w:szCs w:val="24"/>
        </w:rPr>
        <w:t>ów</w:t>
      </w:r>
      <w:r w:rsidR="005D5FAF" w:rsidRPr="00D20300">
        <w:rPr>
          <w:rFonts w:ascii="Times New Roman" w:hAnsi="Times New Roman" w:cs="Times New Roman"/>
          <w:sz w:val="24"/>
          <w:szCs w:val="24"/>
        </w:rPr>
        <w:t xml:space="preserve"> i współdziałał w ich wykonaniu</w:t>
      </w:r>
      <w:r w:rsidR="005D5FAF" w:rsidRPr="00D2030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2CE4DC36" w14:textId="69945C15" w:rsidR="005D5FAF" w:rsidRPr="00D20300" w:rsidRDefault="007B7521" w:rsidP="004D5BF2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7B7521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="005D5FAF" w:rsidRPr="007B7521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5D5FAF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5D5FAF" w:rsidRPr="008F17C8">
        <w:rPr>
          <w:rFonts w:ascii="Times New Roman" w:hAnsi="Times New Roman" w:cs="Times New Roman"/>
          <w:b/>
          <w:bCs/>
          <w:sz w:val="24"/>
          <w:szCs w:val="24"/>
          <w:u w:val="single"/>
        </w:rPr>
        <w:t>Udzielone patenty krajowe</w:t>
      </w:r>
      <w:r w:rsidR="00F81F3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przez Urząd Patentowy RP </w:t>
      </w:r>
      <w:r w:rsidR="005D5FAF" w:rsidRPr="008F17C8">
        <w:rPr>
          <w:rFonts w:ascii="Times New Roman" w:hAnsi="Times New Roman" w:cs="Times New Roman"/>
          <w:sz w:val="24"/>
          <w:szCs w:val="24"/>
        </w:rPr>
        <w:t xml:space="preserve"> </w:t>
      </w:r>
      <w:r w:rsidR="005D5FAF">
        <w:rPr>
          <w:rFonts w:ascii="Times New Roman" w:hAnsi="Times New Roman" w:cs="Times New Roman"/>
          <w:color w:val="0070C0"/>
          <w:sz w:val="24"/>
          <w:szCs w:val="24"/>
        </w:rPr>
        <w:t xml:space="preserve">– </w:t>
      </w:r>
      <w:r w:rsidR="005D5FAF" w:rsidRPr="00D20300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="00F81F34" w:rsidRPr="00D20300">
        <w:rPr>
          <w:rFonts w:ascii="Times New Roman" w:hAnsi="Times New Roman" w:cs="Times New Roman"/>
          <w:b/>
          <w:bCs/>
          <w:sz w:val="24"/>
          <w:szCs w:val="24"/>
        </w:rPr>
        <w:t xml:space="preserve"> patenty udzielone </w:t>
      </w:r>
      <w:r w:rsidR="005D5FAF" w:rsidRPr="00D20300">
        <w:rPr>
          <w:rFonts w:ascii="Times New Roman" w:hAnsi="Times New Roman" w:cs="Times New Roman"/>
          <w:b/>
          <w:bCs/>
          <w:sz w:val="24"/>
          <w:szCs w:val="24"/>
        </w:rPr>
        <w:t>oraz 1 zgłoszenie patentowe</w:t>
      </w:r>
      <w:r w:rsidR="00F81F34" w:rsidRPr="00D20300">
        <w:rPr>
          <w:rFonts w:ascii="Times New Roman" w:hAnsi="Times New Roman" w:cs="Times New Roman"/>
          <w:b/>
          <w:bCs/>
          <w:sz w:val="24"/>
          <w:szCs w:val="24"/>
        </w:rPr>
        <w:t xml:space="preserve"> pozytywnie ocenione przez</w:t>
      </w:r>
      <w:r w:rsidR="005D5FAF" w:rsidRPr="00D203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1F34" w:rsidRPr="00D20300">
        <w:rPr>
          <w:rFonts w:ascii="Times New Roman" w:hAnsi="Times New Roman" w:cs="Times New Roman"/>
          <w:sz w:val="24"/>
          <w:szCs w:val="24"/>
          <w:u w:val="single"/>
        </w:rPr>
        <w:t xml:space="preserve">Urząd Patentowy RP , </w:t>
      </w:r>
      <w:r w:rsidR="00F81F34" w:rsidRPr="00D20300">
        <w:rPr>
          <w:rFonts w:ascii="Times New Roman" w:hAnsi="Times New Roman" w:cs="Times New Roman"/>
          <w:sz w:val="24"/>
          <w:szCs w:val="24"/>
        </w:rPr>
        <w:t xml:space="preserve">  </w:t>
      </w:r>
      <w:r w:rsidR="005D5FAF" w:rsidRPr="00D20300">
        <w:rPr>
          <w:rFonts w:ascii="Times New Roman" w:hAnsi="Times New Roman" w:cs="Times New Roman"/>
          <w:sz w:val="24"/>
          <w:szCs w:val="24"/>
        </w:rPr>
        <w:t xml:space="preserve">(udział </w:t>
      </w:r>
      <w:r w:rsidR="00F81F34" w:rsidRPr="00D20300">
        <w:rPr>
          <w:rFonts w:ascii="Times New Roman" w:hAnsi="Times New Roman" w:cs="Times New Roman"/>
          <w:sz w:val="24"/>
          <w:szCs w:val="24"/>
        </w:rPr>
        <w:t>H</w:t>
      </w:r>
      <w:r w:rsidR="005D5FAF" w:rsidRPr="00D20300">
        <w:rPr>
          <w:rFonts w:ascii="Times New Roman" w:hAnsi="Times New Roman" w:cs="Times New Roman"/>
          <w:sz w:val="24"/>
          <w:szCs w:val="24"/>
        </w:rPr>
        <w:t xml:space="preserve">abilitanta w opracowaniu konstrukcji głowicy dociskowej  do </w:t>
      </w:r>
      <w:r w:rsidR="00F81F34" w:rsidRPr="00D20300">
        <w:rPr>
          <w:rFonts w:ascii="Times New Roman" w:hAnsi="Times New Roman" w:cs="Times New Roman"/>
          <w:sz w:val="24"/>
          <w:szCs w:val="24"/>
        </w:rPr>
        <w:t xml:space="preserve">przeprowadzenia  procesu zgrzewania tarciowego  </w:t>
      </w:r>
      <w:r w:rsidR="004D5BF2" w:rsidRPr="00D20300">
        <w:rPr>
          <w:rFonts w:ascii="Times New Roman" w:hAnsi="Times New Roman" w:cs="Times New Roman"/>
          <w:sz w:val="24"/>
          <w:szCs w:val="24"/>
        </w:rPr>
        <w:t xml:space="preserve">metodą </w:t>
      </w:r>
      <w:r w:rsidR="005D5FAF" w:rsidRPr="00D20300">
        <w:rPr>
          <w:rFonts w:ascii="Times New Roman" w:hAnsi="Times New Roman" w:cs="Times New Roman"/>
          <w:sz w:val="24"/>
          <w:szCs w:val="24"/>
        </w:rPr>
        <w:t>RFSSW</w:t>
      </w:r>
      <w:r w:rsidR="004D5BF2" w:rsidRPr="00D2030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F340200" w14:textId="62B79AAD" w:rsidR="00FC25D8" w:rsidRDefault="007B7521" w:rsidP="004D5BF2">
      <w:pPr>
        <w:spacing w:after="200"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7521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FC25D8" w:rsidRPr="007B7521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FC25D8" w:rsidRPr="007B7521">
        <w:rPr>
          <w:rFonts w:ascii="Times New Roman" w:hAnsi="Times New Roman" w:cs="Times New Roman"/>
          <w:sz w:val="24"/>
          <w:szCs w:val="24"/>
        </w:rPr>
        <w:t xml:space="preserve"> </w:t>
      </w:r>
      <w:r w:rsidR="00FC25D8" w:rsidRPr="00FB2F08">
        <w:rPr>
          <w:rFonts w:ascii="Times New Roman" w:hAnsi="Times New Roman" w:cs="Times New Roman"/>
          <w:b/>
          <w:bCs/>
          <w:sz w:val="24"/>
          <w:szCs w:val="24"/>
          <w:u w:val="single"/>
        </w:rPr>
        <w:t>Zgłoszenia patentowe obecnie oceniane przez Urząd Patentowy RP</w:t>
      </w:r>
      <w:r w:rsidR="00FC25D8" w:rsidRPr="00FB2F08">
        <w:rPr>
          <w:rFonts w:ascii="Times New Roman" w:hAnsi="Times New Roman" w:cs="Times New Roman"/>
          <w:sz w:val="24"/>
          <w:szCs w:val="24"/>
        </w:rPr>
        <w:t xml:space="preserve"> </w:t>
      </w:r>
      <w:r w:rsidR="00FB2F08">
        <w:rPr>
          <w:rFonts w:ascii="Times New Roman" w:hAnsi="Times New Roman" w:cs="Times New Roman"/>
          <w:color w:val="0070C0"/>
          <w:sz w:val="24"/>
          <w:szCs w:val="24"/>
        </w:rPr>
        <w:t>–</w:t>
      </w:r>
      <w:r w:rsidR="00FC25D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FB2F08" w:rsidRPr="00D20300">
        <w:rPr>
          <w:rFonts w:ascii="Times New Roman" w:hAnsi="Times New Roman" w:cs="Times New Roman"/>
          <w:b/>
          <w:bCs/>
          <w:sz w:val="24"/>
          <w:szCs w:val="24"/>
        </w:rPr>
        <w:t>23 zgłoszenia</w:t>
      </w:r>
      <w:r w:rsidR="00FB2F08">
        <w:rPr>
          <w:rFonts w:ascii="Times New Roman" w:hAnsi="Times New Roman" w:cs="Times New Roman"/>
          <w:color w:val="0070C0"/>
          <w:sz w:val="24"/>
          <w:szCs w:val="24"/>
        </w:rPr>
        <w:t xml:space="preserve">,  </w:t>
      </w:r>
    </w:p>
    <w:p w14:paraId="62E0DF8D" w14:textId="2F1591A2" w:rsidR="005D5FAF" w:rsidRPr="00244629" w:rsidRDefault="007B7521" w:rsidP="004D5BF2">
      <w:pPr>
        <w:spacing w:after="200" w:line="36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7B7521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5D5FAF" w:rsidRPr="007B7521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5D5FAF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4D5BF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4D5BF2" w:rsidRPr="004D5BF2">
        <w:rPr>
          <w:rFonts w:ascii="Times New Roman" w:hAnsi="Times New Roman" w:cs="Times New Roman"/>
          <w:b/>
          <w:bCs/>
          <w:sz w:val="24"/>
          <w:szCs w:val="24"/>
        </w:rPr>
        <w:t>Aktywny</w:t>
      </w:r>
      <w:r w:rsidR="004D5BF2" w:rsidRPr="004D5BF2">
        <w:rPr>
          <w:rFonts w:ascii="Times New Roman" w:hAnsi="Times New Roman" w:cs="Times New Roman"/>
          <w:sz w:val="24"/>
          <w:szCs w:val="24"/>
        </w:rPr>
        <w:t xml:space="preserve"> </w:t>
      </w:r>
      <w:r w:rsidR="004D5BF2" w:rsidRPr="00D20300">
        <w:rPr>
          <w:rFonts w:ascii="Times New Roman" w:hAnsi="Times New Roman" w:cs="Times New Roman"/>
          <w:sz w:val="24"/>
          <w:szCs w:val="24"/>
        </w:rPr>
        <w:t>u</w:t>
      </w:r>
      <w:r w:rsidR="005D5FAF" w:rsidRPr="00D2030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dział </w:t>
      </w:r>
      <w:r w:rsidR="004D5BF2" w:rsidRPr="00D2030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D5FAF" w:rsidRPr="00244629">
        <w:rPr>
          <w:rFonts w:ascii="Times New Roman" w:hAnsi="Times New Roman" w:cs="Times New Roman"/>
          <w:b/>
          <w:bCs/>
          <w:sz w:val="24"/>
          <w:szCs w:val="24"/>
          <w:u w:val="single"/>
        </w:rPr>
        <w:t>w  22  międzynarodowych konferencjach naukowych</w:t>
      </w:r>
      <w:r w:rsidR="004D5BF2" w:rsidRPr="00244629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,</w:t>
      </w:r>
      <w:r w:rsidR="005D5FAF" w:rsidRPr="00244629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67ED1F8D" w14:textId="4AF42FB5" w:rsidR="005D5FAF" w:rsidRPr="009C59F6" w:rsidRDefault="007B7521" w:rsidP="004D5BF2">
      <w:pPr>
        <w:spacing w:after="200" w:line="36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7B7521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5D5FAF" w:rsidRPr="007B7521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5D5FAF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FC3D7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5D5FAF" w:rsidRPr="00FC3D75">
        <w:rPr>
          <w:rFonts w:ascii="Times New Roman" w:hAnsi="Times New Roman" w:cs="Times New Roman"/>
          <w:b/>
          <w:bCs/>
          <w:sz w:val="24"/>
          <w:szCs w:val="24"/>
          <w:u w:val="single"/>
        </w:rPr>
        <w:t>Udział w  komitetach organizacyjnych konferencji krajowych i międzynarodowych</w:t>
      </w:r>
      <w:r w:rsidR="005D5FAF" w:rsidRPr="00FC3D75">
        <w:rPr>
          <w:rFonts w:ascii="Times New Roman" w:hAnsi="Times New Roman" w:cs="Times New Roman"/>
          <w:sz w:val="24"/>
          <w:szCs w:val="24"/>
        </w:rPr>
        <w:t xml:space="preserve">  </w:t>
      </w:r>
      <w:r w:rsidR="005D5FAF" w:rsidRPr="009C59F6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- </w:t>
      </w:r>
      <w:r w:rsidR="004D5BF2" w:rsidRPr="009C59F6">
        <w:rPr>
          <w:rFonts w:ascii="Times New Roman" w:hAnsi="Times New Roman" w:cs="Times New Roman"/>
          <w:b/>
          <w:bCs/>
          <w:sz w:val="24"/>
          <w:szCs w:val="24"/>
        </w:rPr>
        <w:t>jako członek komitetu organizacyjnego 3 krajowych konferencji naukowych</w:t>
      </w:r>
      <w:r w:rsidR="00FC3D75" w:rsidRPr="009C59F6">
        <w:rPr>
          <w:rFonts w:ascii="Times New Roman" w:hAnsi="Times New Roman" w:cs="Times New Roman"/>
          <w:b/>
          <w:bCs/>
          <w:color w:val="0070C0"/>
          <w:sz w:val="24"/>
          <w:szCs w:val="24"/>
        </w:rPr>
        <w:t>,</w:t>
      </w:r>
      <w:r w:rsidR="004D5BF2" w:rsidRPr="009C59F6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6800A77D" w14:textId="0B359A71" w:rsidR="005D5FAF" w:rsidRPr="00D20300" w:rsidRDefault="007B7521" w:rsidP="004D5BF2">
      <w:pPr>
        <w:spacing w:after="20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7521">
        <w:rPr>
          <w:rFonts w:ascii="Times New Roman" w:hAnsi="Times New Roman" w:cs="Times New Roman"/>
          <w:b/>
          <w:bCs/>
          <w:sz w:val="24"/>
          <w:szCs w:val="24"/>
        </w:rPr>
        <w:lastRenderedPageBreak/>
        <w:t>VIII</w:t>
      </w:r>
      <w:r w:rsidR="005D5FAF" w:rsidRPr="007B7521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FC3D7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5D5FAF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5D5FAF" w:rsidRPr="00FC3D75">
        <w:rPr>
          <w:rFonts w:ascii="Times New Roman" w:hAnsi="Times New Roman" w:cs="Times New Roman"/>
          <w:b/>
          <w:bCs/>
          <w:sz w:val="24"/>
          <w:szCs w:val="24"/>
          <w:u w:val="single"/>
        </w:rPr>
        <w:t>Udział w  zespole  redakcyjnym czasopisma</w:t>
      </w:r>
      <w:r w:rsidR="005D5FAF" w:rsidRPr="00FC3D75">
        <w:rPr>
          <w:rFonts w:ascii="Times New Roman" w:hAnsi="Times New Roman" w:cs="Times New Roman"/>
          <w:sz w:val="24"/>
          <w:szCs w:val="24"/>
        </w:rPr>
        <w:t xml:space="preserve"> </w:t>
      </w:r>
      <w:r w:rsidR="005D5FAF" w:rsidRPr="00D20300">
        <w:rPr>
          <w:rFonts w:ascii="Times New Roman" w:hAnsi="Times New Roman" w:cs="Times New Roman"/>
          <w:b/>
          <w:bCs/>
          <w:sz w:val="24"/>
          <w:szCs w:val="24"/>
        </w:rPr>
        <w:t xml:space="preserve">„Technologia i Automatyzacja Montażu” – </w:t>
      </w:r>
      <w:r w:rsidR="004D5BF2" w:rsidRPr="00D20300">
        <w:rPr>
          <w:rFonts w:ascii="Times New Roman" w:hAnsi="Times New Roman" w:cs="Times New Roman"/>
          <w:b/>
          <w:bCs/>
          <w:sz w:val="24"/>
          <w:szCs w:val="24"/>
        </w:rPr>
        <w:t xml:space="preserve">w funkcji </w:t>
      </w:r>
      <w:r w:rsidR="005D5FAF" w:rsidRPr="00D20300">
        <w:rPr>
          <w:rFonts w:ascii="Times New Roman" w:hAnsi="Times New Roman" w:cs="Times New Roman"/>
          <w:b/>
          <w:bCs/>
          <w:sz w:val="24"/>
          <w:szCs w:val="24"/>
        </w:rPr>
        <w:t xml:space="preserve"> redaktor</w:t>
      </w:r>
      <w:r w:rsidR="004D5BF2" w:rsidRPr="00D2030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D5FAF" w:rsidRPr="00D20300">
        <w:rPr>
          <w:rFonts w:ascii="Times New Roman" w:hAnsi="Times New Roman" w:cs="Times New Roman"/>
          <w:b/>
          <w:bCs/>
          <w:sz w:val="24"/>
          <w:szCs w:val="24"/>
        </w:rPr>
        <w:t xml:space="preserve"> tematyczn</w:t>
      </w:r>
      <w:r w:rsidR="004D5BF2" w:rsidRPr="00D20300">
        <w:rPr>
          <w:rFonts w:ascii="Times New Roman" w:hAnsi="Times New Roman" w:cs="Times New Roman"/>
          <w:b/>
          <w:bCs/>
          <w:sz w:val="24"/>
          <w:szCs w:val="24"/>
        </w:rPr>
        <w:t xml:space="preserve">ego czasopisma </w:t>
      </w:r>
      <w:r w:rsidR="005D5FAF" w:rsidRPr="00D20300">
        <w:rPr>
          <w:rFonts w:ascii="Times New Roman" w:hAnsi="Times New Roman" w:cs="Times New Roman"/>
          <w:b/>
          <w:bCs/>
          <w:sz w:val="24"/>
          <w:szCs w:val="24"/>
        </w:rPr>
        <w:t xml:space="preserve"> w zakresie struktury i systemu montażu</w:t>
      </w:r>
      <w:r w:rsidR="00FC3D75" w:rsidRPr="00D2030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203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B5ABB3D" w14:textId="15677E23" w:rsidR="006C582C" w:rsidRPr="00D20300" w:rsidRDefault="006C582C" w:rsidP="00003BC8">
      <w:pPr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6C582C">
        <w:rPr>
          <w:rFonts w:ascii="Times New Roman" w:hAnsi="Times New Roman" w:cs="Times New Roman"/>
          <w:b/>
          <w:bCs/>
          <w:sz w:val="24"/>
          <w:szCs w:val="24"/>
        </w:rPr>
        <w:t xml:space="preserve">IX/ 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6C582C">
        <w:rPr>
          <w:rFonts w:ascii="Times New Roman" w:hAnsi="Times New Roman" w:cs="Times New Roman"/>
          <w:b/>
          <w:bCs/>
          <w:sz w:val="24"/>
          <w:szCs w:val="24"/>
        </w:rPr>
        <w:t xml:space="preserve">ecenzowanie publikacji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0300">
        <w:rPr>
          <w:rFonts w:ascii="Times New Roman" w:hAnsi="Times New Roman" w:cs="Times New Roman"/>
          <w:b/>
          <w:bCs/>
          <w:sz w:val="24"/>
          <w:szCs w:val="24"/>
        </w:rPr>
        <w:t xml:space="preserve">w czasopismach międzynarodowych  i krajowych </w:t>
      </w:r>
    </w:p>
    <w:p w14:paraId="62CE16A8" w14:textId="77777777" w:rsidR="006C582C" w:rsidRPr="009C59F6" w:rsidRDefault="006C582C" w:rsidP="006C582C">
      <w:p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203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59F6">
        <w:rPr>
          <w:rFonts w:ascii="Times New Roman" w:hAnsi="Times New Roman" w:cs="Times New Roman"/>
          <w:sz w:val="24"/>
          <w:szCs w:val="24"/>
        </w:rPr>
        <w:t xml:space="preserve">- recenzent publikacji naukowych w 17 czasopismach zagranicznych, </w:t>
      </w:r>
    </w:p>
    <w:p w14:paraId="2DC0425D" w14:textId="444BAC00" w:rsidR="006C582C" w:rsidRPr="009C59F6" w:rsidRDefault="006C582C" w:rsidP="006C582C">
      <w:pPr>
        <w:spacing w:after="20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t xml:space="preserve"> - recenzent publikacji naukowych  w 3 czasopismach  krajowych,  </w:t>
      </w:r>
    </w:p>
    <w:p w14:paraId="612823DA" w14:textId="77777777" w:rsidR="006C582C" w:rsidRDefault="006C582C" w:rsidP="006C582C">
      <w:pPr>
        <w:spacing w:after="0" w:line="360" w:lineRule="auto"/>
        <w:ind w:left="284" w:hanging="284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6C582C">
        <w:rPr>
          <w:rFonts w:ascii="Times New Roman" w:hAnsi="Times New Roman" w:cs="Times New Roman"/>
          <w:b/>
          <w:bCs/>
          <w:sz w:val="24"/>
          <w:szCs w:val="24"/>
        </w:rPr>
        <w:t>X/ Staże NAUKOWE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krajowe i zagraniczne </w:t>
      </w:r>
      <w:r w:rsidRPr="006C58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0300">
        <w:rPr>
          <w:rFonts w:ascii="Times New Roman" w:hAnsi="Times New Roman" w:cs="Times New Roman"/>
          <w:b/>
          <w:bCs/>
          <w:sz w:val="24"/>
          <w:szCs w:val="24"/>
        </w:rPr>
        <w:t xml:space="preserve">w ośrodkach naukowych,  akademickich </w:t>
      </w:r>
    </w:p>
    <w:p w14:paraId="7F729475" w14:textId="05C013A8" w:rsidR="006C582C" w:rsidRPr="009C59F6" w:rsidRDefault="006C582C" w:rsidP="00B83C1E">
      <w:p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9C59F6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9C59F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9C59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59F6">
        <w:rPr>
          <w:rFonts w:ascii="Times New Roman" w:hAnsi="Times New Roman" w:cs="Times New Roman"/>
          <w:sz w:val="24"/>
          <w:szCs w:val="24"/>
          <w:lang w:val="en-US"/>
        </w:rPr>
        <w:t>przemysłowych</w:t>
      </w:r>
      <w:proofErr w:type="spellEnd"/>
      <w:r w:rsidRPr="009C59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9B639F9" w14:textId="2BD5719E" w:rsidR="006C582C" w:rsidRPr="009C59F6" w:rsidRDefault="006C582C" w:rsidP="006C582C">
      <w:p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9C59F6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-   </w:t>
      </w:r>
      <w:proofErr w:type="spellStart"/>
      <w:r w:rsidRPr="009C59F6">
        <w:rPr>
          <w:rFonts w:ascii="Times New Roman" w:hAnsi="Times New Roman" w:cs="Times New Roman"/>
          <w:sz w:val="24"/>
          <w:szCs w:val="24"/>
          <w:lang w:val="en-US"/>
        </w:rPr>
        <w:t>staż</w:t>
      </w:r>
      <w:proofErr w:type="spellEnd"/>
      <w:r w:rsidRPr="009C59F6">
        <w:rPr>
          <w:rFonts w:ascii="Times New Roman" w:hAnsi="Times New Roman" w:cs="Times New Roman"/>
          <w:sz w:val="24"/>
          <w:szCs w:val="24"/>
          <w:lang w:val="en-US"/>
        </w:rPr>
        <w:t xml:space="preserve"> w Institute of  Aerospace Engineering Brno University of Technology – 1 </w:t>
      </w:r>
      <w:proofErr w:type="spellStart"/>
      <w:r w:rsidRPr="009C59F6">
        <w:rPr>
          <w:rFonts w:ascii="Times New Roman" w:hAnsi="Times New Roman" w:cs="Times New Roman"/>
          <w:sz w:val="24"/>
          <w:szCs w:val="24"/>
          <w:lang w:val="en-US"/>
        </w:rPr>
        <w:t>miesiąc</w:t>
      </w:r>
      <w:proofErr w:type="spellEnd"/>
      <w:r w:rsidRPr="009C59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6748EEB" w14:textId="39A6A254" w:rsidR="00B83C1E" w:rsidRPr="009C59F6" w:rsidRDefault="00B83C1E" w:rsidP="006C582C">
      <w:p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t>-   staż  przemysłowy  w WSK PZL – Świdnik S.A. 2016 r. – 1 tydzień,</w:t>
      </w:r>
    </w:p>
    <w:p w14:paraId="317F79B2" w14:textId="77777777" w:rsidR="00B83C1E" w:rsidRPr="009C59F6" w:rsidRDefault="00B83C1E" w:rsidP="006C582C">
      <w:p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t xml:space="preserve">-   staż  przemysłowy  w firmie Tworzywa Sztuczne PZL Mielec Sp. z o.o.  2016 r., </w:t>
      </w:r>
    </w:p>
    <w:p w14:paraId="75CE0E59" w14:textId="68A0704A" w:rsidR="00D20300" w:rsidRPr="00AA049A" w:rsidRDefault="00B83C1E" w:rsidP="00AA049A">
      <w:pPr>
        <w:spacing w:after="20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t xml:space="preserve">     1 tydzień.  </w:t>
      </w:r>
    </w:p>
    <w:p w14:paraId="3C5D6E22" w14:textId="09A8752D" w:rsidR="006C582C" w:rsidRPr="00C736D6" w:rsidRDefault="006C582C" w:rsidP="006C582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XI</w:t>
      </w:r>
      <w:r w:rsidRPr="007B2573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Pr="007B25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736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Członkostwo w międzynarodowych i krajowych organizacjach i towarzystwach naukowych  </w:t>
      </w:r>
    </w:p>
    <w:p w14:paraId="6756E6B1" w14:textId="77777777" w:rsidR="006C582C" w:rsidRPr="009C59F6" w:rsidRDefault="006C582C" w:rsidP="006C582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C59F6">
        <w:rPr>
          <w:rFonts w:ascii="Times New Roman" w:hAnsi="Times New Roman" w:cs="Times New Roman"/>
          <w:sz w:val="24"/>
          <w:szCs w:val="24"/>
          <w:lang w:val="en-US"/>
        </w:rPr>
        <w:t xml:space="preserve">a/ </w:t>
      </w:r>
      <w:proofErr w:type="spellStart"/>
      <w:r w:rsidRPr="009C59F6">
        <w:rPr>
          <w:rFonts w:ascii="Times New Roman" w:hAnsi="Times New Roman" w:cs="Times New Roman"/>
          <w:sz w:val="24"/>
          <w:szCs w:val="24"/>
          <w:lang w:val="en-US"/>
        </w:rPr>
        <w:t>członek</w:t>
      </w:r>
      <w:proofErr w:type="spellEnd"/>
      <w:r w:rsidRPr="009C59F6">
        <w:rPr>
          <w:rFonts w:ascii="Times New Roman" w:hAnsi="Times New Roman" w:cs="Times New Roman"/>
          <w:sz w:val="24"/>
          <w:szCs w:val="24"/>
          <w:lang w:val="en-US"/>
        </w:rPr>
        <w:t xml:space="preserve"> European Structural Integrity Society -  od 2016 r. </w:t>
      </w:r>
    </w:p>
    <w:p w14:paraId="0BDCF410" w14:textId="77777777" w:rsidR="006C582C" w:rsidRPr="009C59F6" w:rsidRDefault="006C582C" w:rsidP="006C582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C59F6">
        <w:rPr>
          <w:rFonts w:ascii="Times New Roman" w:hAnsi="Times New Roman" w:cs="Times New Roman"/>
          <w:sz w:val="24"/>
          <w:szCs w:val="24"/>
          <w:lang w:val="en-US"/>
        </w:rPr>
        <w:t xml:space="preserve">b/ </w:t>
      </w:r>
      <w:proofErr w:type="spellStart"/>
      <w:r w:rsidRPr="009C59F6">
        <w:rPr>
          <w:rFonts w:ascii="Times New Roman" w:hAnsi="Times New Roman" w:cs="Times New Roman"/>
          <w:sz w:val="24"/>
          <w:szCs w:val="24"/>
          <w:lang w:val="en-US"/>
        </w:rPr>
        <w:t>członek</w:t>
      </w:r>
      <w:proofErr w:type="spellEnd"/>
      <w:r w:rsidRPr="009C59F6">
        <w:rPr>
          <w:rFonts w:ascii="Times New Roman" w:hAnsi="Times New Roman" w:cs="Times New Roman"/>
          <w:sz w:val="24"/>
          <w:szCs w:val="24"/>
          <w:lang w:val="en-US"/>
        </w:rPr>
        <w:t xml:space="preserve"> European Scientific Association on Material Forming - od 2018 r. </w:t>
      </w:r>
    </w:p>
    <w:p w14:paraId="368BC289" w14:textId="77777777" w:rsidR="006C582C" w:rsidRPr="009C59F6" w:rsidRDefault="006C582C" w:rsidP="006C58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t>c/ członek Polskiego Towarzystwa Materiałów Kompozytowych  - od 2017 r.</w:t>
      </w:r>
    </w:p>
    <w:p w14:paraId="2AB2C881" w14:textId="77777777" w:rsidR="006C582C" w:rsidRPr="009C59F6" w:rsidRDefault="006C582C" w:rsidP="006C58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t xml:space="preserve">d/ członek Stowarzyszenia Inżynierów i Techników Mechaników Polskich  - od 2017 r. </w:t>
      </w:r>
    </w:p>
    <w:p w14:paraId="27C2C253" w14:textId="77777777" w:rsidR="006C582C" w:rsidRPr="009C59F6" w:rsidRDefault="006C582C" w:rsidP="006C58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t xml:space="preserve">e/ członek Polskiego Towarzystwa Zarzadzania Produkcją - od 2018 r.  </w:t>
      </w:r>
    </w:p>
    <w:p w14:paraId="227286F8" w14:textId="75A5AC3C" w:rsidR="007B7521" w:rsidRPr="006C582C" w:rsidRDefault="006C582C" w:rsidP="006C582C">
      <w:pPr>
        <w:spacing w:after="0" w:line="360" w:lineRule="auto"/>
        <w:ind w:left="284" w:hanging="284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262EF903" w14:textId="754BD4FF" w:rsidR="00FC3D75" w:rsidRDefault="005D5FAF" w:rsidP="005D5FAF">
      <w:pPr>
        <w:spacing w:after="0"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75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7521" w:rsidRPr="007B7521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6C582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734FA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7B7521" w:rsidRPr="007B7521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B7521" w:rsidRPr="007B7521">
        <w:rPr>
          <w:rFonts w:ascii="Times New Roman" w:hAnsi="Times New Roman" w:cs="Times New Roman"/>
          <w:sz w:val="24"/>
          <w:szCs w:val="24"/>
        </w:rPr>
        <w:t xml:space="preserve"> </w:t>
      </w:r>
      <w:r w:rsidR="004D5BF2" w:rsidRPr="007B7521">
        <w:rPr>
          <w:rFonts w:ascii="Times New Roman" w:hAnsi="Times New Roman" w:cs="Times New Roman"/>
          <w:sz w:val="24"/>
          <w:szCs w:val="24"/>
        </w:rPr>
        <w:t xml:space="preserve"> </w:t>
      </w:r>
      <w:r w:rsidR="004D5BF2" w:rsidRPr="00FC25D8">
        <w:rPr>
          <w:rFonts w:ascii="Times New Roman" w:hAnsi="Times New Roman" w:cs="Times New Roman"/>
          <w:b/>
          <w:bCs/>
          <w:sz w:val="24"/>
          <w:szCs w:val="24"/>
        </w:rPr>
        <w:t>NAGRODY ZA DZIAŁALNOŚĆ NAUKOWĄ</w:t>
      </w:r>
      <w:r w:rsidR="004D5BF2" w:rsidRPr="00FC25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6536F2" w14:textId="1FD7337E" w:rsidR="005D5FAF" w:rsidRPr="009C59F6" w:rsidRDefault="005D5FAF" w:rsidP="005D5F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t xml:space="preserve">– </w:t>
      </w:r>
      <w:r w:rsidR="00FC3D75" w:rsidRPr="009C59F6">
        <w:rPr>
          <w:rFonts w:ascii="Times New Roman" w:hAnsi="Times New Roman" w:cs="Times New Roman"/>
          <w:sz w:val="24"/>
          <w:szCs w:val="24"/>
        </w:rPr>
        <w:t xml:space="preserve"> </w:t>
      </w:r>
      <w:r w:rsidRPr="009C59F6">
        <w:rPr>
          <w:rFonts w:ascii="Times New Roman" w:hAnsi="Times New Roman" w:cs="Times New Roman"/>
          <w:sz w:val="24"/>
          <w:szCs w:val="24"/>
        </w:rPr>
        <w:t xml:space="preserve">2 indywidualne  nagrody Rektora </w:t>
      </w:r>
      <w:proofErr w:type="spellStart"/>
      <w:r w:rsidRPr="009C59F6">
        <w:rPr>
          <w:rFonts w:ascii="Times New Roman" w:hAnsi="Times New Roman" w:cs="Times New Roman"/>
          <w:sz w:val="24"/>
          <w:szCs w:val="24"/>
        </w:rPr>
        <w:t>PRz</w:t>
      </w:r>
      <w:proofErr w:type="spellEnd"/>
      <w:r w:rsidRPr="009C59F6">
        <w:rPr>
          <w:rFonts w:ascii="Times New Roman" w:hAnsi="Times New Roman" w:cs="Times New Roman"/>
          <w:sz w:val="24"/>
          <w:szCs w:val="24"/>
        </w:rPr>
        <w:t xml:space="preserve"> III stopnia + 1 nagroda zespołowa III stopnia</w:t>
      </w:r>
      <w:r w:rsidR="00FC3D75" w:rsidRPr="009C59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32AFD8" w14:textId="2FDD25DD" w:rsidR="00FC3D75" w:rsidRDefault="00FC3D75" w:rsidP="00FC3D75">
      <w:pPr>
        <w:spacing w:after="0" w:line="36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t>–   nagroda Rektora Państwowej Wyższej Szkoły Zawodowej im. Stanisława Pigonia w Krośnie za wdrażanie do procesu dydaktycznego programów komputerowych wspomagających projektowanie w systemach 2D i 3D dla studentów kie</w:t>
      </w:r>
      <w:r w:rsidR="009817D1">
        <w:rPr>
          <w:rFonts w:ascii="Times New Roman" w:hAnsi="Times New Roman" w:cs="Times New Roman"/>
          <w:sz w:val="24"/>
          <w:szCs w:val="24"/>
        </w:rPr>
        <w:t>runku Mechanika i Budowa Maszyn.</w:t>
      </w:r>
    </w:p>
    <w:p w14:paraId="5BBC5F52" w14:textId="77777777" w:rsidR="009817D1" w:rsidRPr="009C59F6" w:rsidRDefault="009817D1" w:rsidP="00FC3D75">
      <w:pPr>
        <w:spacing w:after="0" w:line="360" w:lineRule="auto"/>
        <w:ind w:left="142" w:hanging="142"/>
        <w:rPr>
          <w:rFonts w:ascii="Times New Roman" w:hAnsi="Times New Roman" w:cs="Times New Roman"/>
          <w:sz w:val="24"/>
          <w:szCs w:val="24"/>
        </w:rPr>
      </w:pPr>
    </w:p>
    <w:p w14:paraId="5ED1ACAF" w14:textId="0356CFE9" w:rsidR="005D5FAF" w:rsidRPr="006C582C" w:rsidRDefault="00FC3D75" w:rsidP="006C582C">
      <w:pPr>
        <w:spacing w:after="0" w:line="360" w:lineRule="auto"/>
        <w:ind w:left="142" w:hanging="142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319CF68B" w14:textId="33CA8410" w:rsidR="00FC3D75" w:rsidRDefault="00FC3D75" w:rsidP="006C582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36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OSIĄGNIĘCIA DYDAKTYCZNE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ORAZ</w:t>
      </w:r>
      <w:r w:rsidRPr="00C736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W ZAKRESIE POPULARYZACJI</w:t>
      </w:r>
    </w:p>
    <w:p w14:paraId="2CDA9DA7" w14:textId="5D0C3900" w:rsidR="005D5FAF" w:rsidRDefault="00FC3D75" w:rsidP="006C582C">
      <w:pPr>
        <w:spacing w:after="200" w:line="360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C736D6">
        <w:rPr>
          <w:rFonts w:ascii="Times New Roman" w:hAnsi="Times New Roman" w:cs="Times New Roman"/>
          <w:b/>
          <w:bCs/>
          <w:sz w:val="24"/>
          <w:szCs w:val="24"/>
          <w:u w:val="single"/>
        </w:rPr>
        <w:t>NAUKI</w:t>
      </w:r>
    </w:p>
    <w:p w14:paraId="59DECE9B" w14:textId="77777777" w:rsidR="005D5FAF" w:rsidRDefault="005D5FAF" w:rsidP="005D5FAF">
      <w:pPr>
        <w:spacing w:after="0" w:line="36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1</w:t>
      </w:r>
      <w:r w:rsidRPr="00D20300">
        <w:rPr>
          <w:rFonts w:ascii="Times New Roman" w:hAnsi="Times New Roman" w:cs="Times New Roman"/>
          <w:b/>
          <w:bCs/>
          <w:sz w:val="24"/>
          <w:szCs w:val="24"/>
        </w:rPr>
        <w:t>/ przygotowanie i przeprowadzenie  wykładów i ćwiczeń  z przedmiotów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:  </w:t>
      </w:r>
    </w:p>
    <w:p w14:paraId="53A90053" w14:textId="77777777" w:rsidR="005D5FAF" w:rsidRPr="009C59F6" w:rsidRDefault="005D5FAF" w:rsidP="005D5F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t>-  Kompozyty warstwowe ,</w:t>
      </w:r>
    </w:p>
    <w:p w14:paraId="157E5F33" w14:textId="77777777" w:rsidR="005D5FAF" w:rsidRPr="009C59F6" w:rsidRDefault="005D5FAF" w:rsidP="005D5F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lastRenderedPageBreak/>
        <w:t xml:space="preserve">-  Nanokompozyty </w:t>
      </w:r>
    </w:p>
    <w:p w14:paraId="14241539" w14:textId="77777777" w:rsidR="00F05900" w:rsidRPr="009C59F6" w:rsidRDefault="005D5FAF" w:rsidP="005D5FA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t>w ramach studiów podyplomowych  pt. „Kompozyty konstrukcyjne”</w:t>
      </w:r>
      <w:r w:rsidR="00F05900" w:rsidRPr="009C59F6">
        <w:rPr>
          <w:rFonts w:ascii="Times New Roman" w:hAnsi="Times New Roman" w:cs="Times New Roman"/>
          <w:sz w:val="24"/>
          <w:szCs w:val="24"/>
        </w:rPr>
        <w:t xml:space="preserve"> , </w:t>
      </w:r>
      <w:r w:rsidRPr="009C59F6">
        <w:rPr>
          <w:rFonts w:ascii="Times New Roman" w:hAnsi="Times New Roman" w:cs="Times New Roman"/>
          <w:sz w:val="24"/>
          <w:szCs w:val="24"/>
        </w:rPr>
        <w:t xml:space="preserve"> </w:t>
      </w:r>
      <w:r w:rsidR="00F05900" w:rsidRPr="009C59F6">
        <w:rPr>
          <w:rFonts w:ascii="Times New Roman" w:hAnsi="Times New Roman" w:cs="Times New Roman"/>
          <w:sz w:val="24"/>
          <w:szCs w:val="24"/>
        </w:rPr>
        <w:t xml:space="preserve">wykłady i ćwiczenia  </w:t>
      </w:r>
      <w:r w:rsidRPr="009C59F6">
        <w:rPr>
          <w:rFonts w:ascii="Times New Roman" w:hAnsi="Times New Roman" w:cs="Times New Roman"/>
          <w:sz w:val="24"/>
          <w:szCs w:val="24"/>
        </w:rPr>
        <w:t xml:space="preserve">zamawiane przez Polskie Zakłady Lotnicze  Sp. </w:t>
      </w:r>
      <w:r w:rsidR="00F05900" w:rsidRPr="009C59F6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9C59F6">
        <w:rPr>
          <w:rFonts w:ascii="Times New Roman" w:hAnsi="Times New Roman" w:cs="Times New Roman"/>
          <w:sz w:val="24"/>
          <w:szCs w:val="24"/>
        </w:rPr>
        <w:t>o.o</w:t>
      </w:r>
      <w:proofErr w:type="spellEnd"/>
      <w:r w:rsidRPr="009C59F6">
        <w:rPr>
          <w:rFonts w:ascii="Times New Roman" w:hAnsi="Times New Roman" w:cs="Times New Roman"/>
          <w:sz w:val="24"/>
          <w:szCs w:val="24"/>
        </w:rPr>
        <w:t xml:space="preserve"> </w:t>
      </w:r>
      <w:r w:rsidR="00F05900" w:rsidRPr="009C59F6">
        <w:rPr>
          <w:rFonts w:ascii="Times New Roman" w:hAnsi="Times New Roman" w:cs="Times New Roman"/>
          <w:sz w:val="24"/>
          <w:szCs w:val="24"/>
        </w:rPr>
        <w:t>,</w:t>
      </w:r>
    </w:p>
    <w:p w14:paraId="2C16E259" w14:textId="273594D0" w:rsidR="005D5FAF" w:rsidRPr="009C59F6" w:rsidRDefault="00492D16" w:rsidP="005D5FA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t xml:space="preserve">Celem przygotowania się do prowadzenia zajęć dydaktycznych  z powyższych zagadnień </w:t>
      </w:r>
      <w:r w:rsidR="00F05900" w:rsidRPr="009C59F6">
        <w:rPr>
          <w:rFonts w:ascii="Times New Roman" w:hAnsi="Times New Roman" w:cs="Times New Roman"/>
          <w:sz w:val="24"/>
          <w:szCs w:val="24"/>
        </w:rPr>
        <w:t>Habilitant w tym celu  odbył staże przemysłowe</w:t>
      </w:r>
      <w:r w:rsidRPr="009C59F6">
        <w:rPr>
          <w:rFonts w:ascii="Times New Roman" w:hAnsi="Times New Roman" w:cs="Times New Roman"/>
          <w:sz w:val="24"/>
          <w:szCs w:val="24"/>
        </w:rPr>
        <w:t xml:space="preserve"> w  firmach w Polsce  mających największe doświadczenie w produkcji struktur kompozytowych, to jest  w</w:t>
      </w:r>
      <w:r w:rsidR="00F05900" w:rsidRPr="009C59F6">
        <w:rPr>
          <w:rFonts w:ascii="Times New Roman" w:hAnsi="Times New Roman" w:cs="Times New Roman"/>
          <w:sz w:val="24"/>
          <w:szCs w:val="24"/>
        </w:rPr>
        <w:t xml:space="preserve"> </w:t>
      </w:r>
      <w:r w:rsidR="005D5FAF" w:rsidRPr="009C59F6">
        <w:rPr>
          <w:rFonts w:ascii="Times New Roman" w:hAnsi="Times New Roman" w:cs="Times New Roman"/>
          <w:sz w:val="24"/>
          <w:szCs w:val="24"/>
        </w:rPr>
        <w:t xml:space="preserve"> WSK PZL Świdnik  SA oraz </w:t>
      </w:r>
      <w:r w:rsidRPr="009C59F6">
        <w:rPr>
          <w:rFonts w:ascii="Times New Roman" w:hAnsi="Times New Roman" w:cs="Times New Roman"/>
          <w:sz w:val="24"/>
          <w:szCs w:val="24"/>
        </w:rPr>
        <w:t xml:space="preserve"> w  </w:t>
      </w:r>
      <w:proofErr w:type="spellStart"/>
      <w:r w:rsidR="005D5FAF" w:rsidRPr="009C59F6">
        <w:rPr>
          <w:rFonts w:ascii="Times New Roman" w:hAnsi="Times New Roman" w:cs="Times New Roman"/>
          <w:sz w:val="24"/>
          <w:szCs w:val="24"/>
        </w:rPr>
        <w:t>ZPTSz</w:t>
      </w:r>
      <w:proofErr w:type="spellEnd"/>
      <w:r w:rsidR="005D5FAF" w:rsidRPr="009C59F6">
        <w:rPr>
          <w:rFonts w:ascii="Times New Roman" w:hAnsi="Times New Roman" w:cs="Times New Roman"/>
          <w:sz w:val="24"/>
          <w:szCs w:val="24"/>
        </w:rPr>
        <w:t xml:space="preserve">  PZL Mielec Sp. z </w:t>
      </w:r>
      <w:proofErr w:type="spellStart"/>
      <w:r w:rsidR="005D5FAF" w:rsidRPr="009C59F6">
        <w:rPr>
          <w:rFonts w:ascii="Times New Roman" w:hAnsi="Times New Roman" w:cs="Times New Roman"/>
          <w:sz w:val="24"/>
          <w:szCs w:val="24"/>
        </w:rPr>
        <w:t>o.o</w:t>
      </w:r>
      <w:proofErr w:type="spellEnd"/>
      <w:r w:rsidR="005D5FAF" w:rsidRPr="009C59F6">
        <w:rPr>
          <w:rFonts w:ascii="Times New Roman" w:hAnsi="Times New Roman" w:cs="Times New Roman"/>
          <w:sz w:val="24"/>
          <w:szCs w:val="24"/>
        </w:rPr>
        <w:t xml:space="preserve">  , 2016 r. </w:t>
      </w:r>
    </w:p>
    <w:p w14:paraId="04F63A5D" w14:textId="06578593" w:rsidR="005D5FAF" w:rsidRPr="00D20300" w:rsidRDefault="005D5FAF" w:rsidP="005D5FA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0300">
        <w:rPr>
          <w:rFonts w:ascii="Times New Roman" w:hAnsi="Times New Roman" w:cs="Times New Roman"/>
          <w:b/>
          <w:bCs/>
          <w:sz w:val="24"/>
          <w:szCs w:val="24"/>
        </w:rPr>
        <w:t xml:space="preserve">2/ przygotowanie i przeprowadzenie  wykładów i ćwiczeń  </w:t>
      </w:r>
      <w:r w:rsidR="00F05900" w:rsidRPr="00D20300">
        <w:rPr>
          <w:rFonts w:ascii="Times New Roman" w:hAnsi="Times New Roman" w:cs="Times New Roman"/>
          <w:b/>
          <w:bCs/>
          <w:sz w:val="24"/>
          <w:szCs w:val="24"/>
        </w:rPr>
        <w:t>na studiach podyplomowych zamawianych prze</w:t>
      </w:r>
      <w:r w:rsidR="00492D16" w:rsidRPr="00D20300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F05900" w:rsidRPr="00D20300">
        <w:rPr>
          <w:rFonts w:ascii="Times New Roman" w:hAnsi="Times New Roman" w:cs="Times New Roman"/>
          <w:b/>
          <w:bCs/>
          <w:sz w:val="24"/>
          <w:szCs w:val="24"/>
        </w:rPr>
        <w:t xml:space="preserve">WSK Mielec </w:t>
      </w:r>
      <w:r w:rsidRPr="00D20300">
        <w:rPr>
          <w:rFonts w:ascii="Times New Roman" w:hAnsi="Times New Roman" w:cs="Times New Roman"/>
          <w:b/>
          <w:bCs/>
          <w:sz w:val="24"/>
          <w:szCs w:val="24"/>
        </w:rPr>
        <w:t xml:space="preserve">z przedmiotów:  </w:t>
      </w:r>
    </w:p>
    <w:p w14:paraId="7529C6F1" w14:textId="1A67FA49" w:rsidR="005D5FAF" w:rsidRPr="009C59F6" w:rsidRDefault="005D5FAF" w:rsidP="005D5F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t>- Podstawy odchudzonej produkcji</w:t>
      </w:r>
      <w:r w:rsidR="00381910">
        <w:rPr>
          <w:rFonts w:ascii="Times New Roman" w:hAnsi="Times New Roman" w:cs="Times New Roman"/>
          <w:sz w:val="24"/>
          <w:szCs w:val="24"/>
        </w:rPr>
        <w:t>,</w:t>
      </w:r>
      <w:r w:rsidRPr="009C59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C1FE7D" w14:textId="77777777" w:rsidR="005D5FAF" w:rsidRPr="009C59F6" w:rsidRDefault="005D5FAF" w:rsidP="005D5F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t>- Redukcja czasów przezbrajania SMED ,</w:t>
      </w:r>
    </w:p>
    <w:p w14:paraId="534CF3D3" w14:textId="515E80DF" w:rsidR="005D5FAF" w:rsidRPr="009C59F6" w:rsidRDefault="005D5FAF" w:rsidP="005D5F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t xml:space="preserve">- Zapobieganie błędom </w:t>
      </w:r>
      <w:proofErr w:type="spellStart"/>
      <w:r w:rsidRPr="009C59F6">
        <w:rPr>
          <w:rFonts w:ascii="Times New Roman" w:hAnsi="Times New Roman" w:cs="Times New Roman"/>
          <w:sz w:val="24"/>
          <w:szCs w:val="24"/>
        </w:rPr>
        <w:t>Poka</w:t>
      </w:r>
      <w:proofErr w:type="spellEnd"/>
      <w:r w:rsidRPr="009C5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9F6">
        <w:rPr>
          <w:rFonts w:ascii="Times New Roman" w:hAnsi="Times New Roman" w:cs="Times New Roman"/>
          <w:sz w:val="24"/>
          <w:szCs w:val="24"/>
        </w:rPr>
        <w:t>Yoke</w:t>
      </w:r>
      <w:proofErr w:type="spellEnd"/>
      <w:r w:rsidRPr="009C59F6">
        <w:rPr>
          <w:rFonts w:ascii="Times New Roman" w:hAnsi="Times New Roman" w:cs="Times New Roman"/>
          <w:sz w:val="24"/>
          <w:szCs w:val="24"/>
        </w:rPr>
        <w:t xml:space="preserve"> </w:t>
      </w:r>
      <w:r w:rsidR="00F05900" w:rsidRPr="009C59F6">
        <w:rPr>
          <w:rFonts w:ascii="Times New Roman" w:hAnsi="Times New Roman" w:cs="Times New Roman"/>
          <w:sz w:val="24"/>
          <w:szCs w:val="24"/>
        </w:rPr>
        <w:t xml:space="preserve"> (wykłady i ćwiczenia) </w:t>
      </w:r>
    </w:p>
    <w:p w14:paraId="4A32CD81" w14:textId="601F35FA" w:rsidR="005D5FAF" w:rsidRPr="009C59F6" w:rsidRDefault="005D5FAF" w:rsidP="005D5FA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t>w ramach studiów podyplomowych  pt.  „</w:t>
      </w:r>
      <w:proofErr w:type="spellStart"/>
      <w:r w:rsidRPr="009C59F6">
        <w:rPr>
          <w:rFonts w:ascii="Times New Roman" w:hAnsi="Times New Roman" w:cs="Times New Roman"/>
          <w:sz w:val="24"/>
          <w:szCs w:val="24"/>
        </w:rPr>
        <w:t>Lea</w:t>
      </w:r>
      <w:r w:rsidR="00492D16" w:rsidRPr="009C59F6">
        <w:rPr>
          <w:rFonts w:ascii="Times New Roman" w:hAnsi="Times New Roman" w:cs="Times New Roman"/>
          <w:sz w:val="24"/>
          <w:szCs w:val="24"/>
        </w:rPr>
        <w:t>r</w:t>
      </w:r>
      <w:r w:rsidRPr="009C59F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9C59F6">
        <w:rPr>
          <w:rFonts w:ascii="Times New Roman" w:hAnsi="Times New Roman" w:cs="Times New Roman"/>
          <w:sz w:val="24"/>
          <w:szCs w:val="24"/>
        </w:rPr>
        <w:t xml:space="preserve"> Manufacturing – doskonalenie produkcji”  zamawiane przez WSK PZL Świdnik SA  2017 r. </w:t>
      </w:r>
    </w:p>
    <w:p w14:paraId="1A029E44" w14:textId="77777777" w:rsidR="005D5FAF" w:rsidRPr="00D20300" w:rsidRDefault="005D5FAF" w:rsidP="005D5FA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59F6">
        <w:rPr>
          <w:rFonts w:ascii="Times New Roman" w:hAnsi="Times New Roman" w:cs="Times New Roman"/>
          <w:b/>
          <w:bCs/>
          <w:sz w:val="24"/>
          <w:szCs w:val="24"/>
        </w:rPr>
        <w:t xml:space="preserve">3/  </w:t>
      </w:r>
      <w:r w:rsidRPr="00D20300">
        <w:rPr>
          <w:rFonts w:ascii="Times New Roman" w:hAnsi="Times New Roman" w:cs="Times New Roman"/>
          <w:b/>
          <w:bCs/>
          <w:sz w:val="24"/>
          <w:szCs w:val="24"/>
        </w:rPr>
        <w:t>przygotowanie i przeprowadzenie zajęć dydaktycznych na studiach podyplomowych, magisterskich i inżynierskich w Politechnice Rzeszowskiej (po  otrzymaniu stopnia doktora do chwili obecnej ),  z przedmiotów :</w:t>
      </w:r>
    </w:p>
    <w:p w14:paraId="717E465B" w14:textId="77777777" w:rsidR="005D5FAF" w:rsidRPr="00D20300" w:rsidRDefault="005D5FAF" w:rsidP="005D5F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300">
        <w:rPr>
          <w:rFonts w:ascii="Times New Roman" w:hAnsi="Times New Roman" w:cs="Times New Roman"/>
          <w:sz w:val="24"/>
          <w:szCs w:val="24"/>
        </w:rPr>
        <w:t>-  Redukcja czasów przezbrajania SMED (wykład, ćwiczenia),</w:t>
      </w:r>
    </w:p>
    <w:p w14:paraId="145DFEFB" w14:textId="77777777" w:rsidR="005D5FAF" w:rsidRPr="00D20300" w:rsidRDefault="005D5FAF" w:rsidP="005D5F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300">
        <w:rPr>
          <w:rFonts w:ascii="Times New Roman" w:hAnsi="Times New Roman" w:cs="Times New Roman"/>
          <w:sz w:val="24"/>
          <w:szCs w:val="24"/>
        </w:rPr>
        <w:t>-  Organizacja systemów produkcyjnych  (wykład, projekt),</w:t>
      </w:r>
    </w:p>
    <w:p w14:paraId="750BA8A4" w14:textId="77777777" w:rsidR="005D5FAF" w:rsidRPr="00D20300" w:rsidRDefault="005D5FAF" w:rsidP="005D5F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300">
        <w:rPr>
          <w:rFonts w:ascii="Times New Roman" w:hAnsi="Times New Roman" w:cs="Times New Roman"/>
          <w:sz w:val="24"/>
          <w:szCs w:val="24"/>
        </w:rPr>
        <w:t>-  Inżynieria wytwarzania (wykład , laboratorium),</w:t>
      </w:r>
    </w:p>
    <w:p w14:paraId="5B518407" w14:textId="77777777" w:rsidR="005D5FAF" w:rsidRPr="00D20300" w:rsidRDefault="005D5FAF" w:rsidP="005D5F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300">
        <w:rPr>
          <w:rFonts w:ascii="Times New Roman" w:hAnsi="Times New Roman" w:cs="Times New Roman"/>
          <w:sz w:val="24"/>
          <w:szCs w:val="24"/>
        </w:rPr>
        <w:t>-  Narzędzia odchudzania produkcji (laboratorium),</w:t>
      </w:r>
    </w:p>
    <w:p w14:paraId="6142E279" w14:textId="77777777" w:rsidR="005D5FAF" w:rsidRPr="00D20300" w:rsidRDefault="005D5FAF" w:rsidP="00492D16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D20300">
        <w:rPr>
          <w:rFonts w:ascii="Times New Roman" w:hAnsi="Times New Roman" w:cs="Times New Roman"/>
          <w:sz w:val="24"/>
          <w:szCs w:val="24"/>
        </w:rPr>
        <w:t xml:space="preserve">-  Zarządzanie produkcją i usługami (projekt), </w:t>
      </w:r>
    </w:p>
    <w:p w14:paraId="5DF7254E" w14:textId="5E3B4D6D" w:rsidR="005D5FAF" w:rsidRDefault="005D5FAF" w:rsidP="005D5FAF">
      <w:pPr>
        <w:spacing w:after="0" w:line="36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9C59F6">
        <w:rPr>
          <w:rFonts w:ascii="Times New Roman" w:hAnsi="Times New Roman" w:cs="Times New Roman"/>
          <w:b/>
          <w:bCs/>
          <w:sz w:val="24"/>
          <w:szCs w:val="24"/>
        </w:rPr>
        <w:t xml:space="preserve">4/ zajęcia dla studentów zagranicznych z University of </w:t>
      </w:r>
      <w:proofErr w:type="spellStart"/>
      <w:r w:rsidRPr="009C59F6">
        <w:rPr>
          <w:rFonts w:ascii="Times New Roman" w:hAnsi="Times New Roman" w:cs="Times New Roman"/>
          <w:b/>
          <w:bCs/>
          <w:sz w:val="24"/>
          <w:szCs w:val="24"/>
        </w:rPr>
        <w:t>Minho</w:t>
      </w:r>
      <w:proofErr w:type="spellEnd"/>
      <w:r w:rsidRPr="009C59F6">
        <w:rPr>
          <w:rFonts w:ascii="Times New Roman" w:hAnsi="Times New Roman" w:cs="Times New Roman"/>
          <w:b/>
          <w:bCs/>
          <w:sz w:val="24"/>
          <w:szCs w:val="24"/>
        </w:rPr>
        <w:t xml:space="preserve"> , Portugal  - </w:t>
      </w:r>
      <w:r w:rsidR="00492D16" w:rsidRPr="009C5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59F6">
        <w:rPr>
          <w:rFonts w:ascii="Times New Roman" w:hAnsi="Times New Roman" w:cs="Times New Roman"/>
          <w:b/>
          <w:bCs/>
          <w:sz w:val="24"/>
          <w:szCs w:val="24"/>
        </w:rPr>
        <w:t xml:space="preserve">w ramach programu ERASMUS z przedmiotu 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:</w:t>
      </w:r>
    </w:p>
    <w:p w14:paraId="6D5F0A02" w14:textId="218D495B" w:rsidR="005D5FAF" w:rsidRPr="009C59F6" w:rsidRDefault="005D5FAF" w:rsidP="00492D16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t xml:space="preserve">- Manufacturing  </w:t>
      </w:r>
      <w:proofErr w:type="spellStart"/>
      <w:r w:rsidRPr="009C59F6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9C59F6">
        <w:rPr>
          <w:rFonts w:ascii="Times New Roman" w:hAnsi="Times New Roman" w:cs="Times New Roman"/>
          <w:sz w:val="24"/>
          <w:szCs w:val="24"/>
        </w:rPr>
        <w:t xml:space="preserve">  Design </w:t>
      </w:r>
    </w:p>
    <w:p w14:paraId="720FE569" w14:textId="77777777" w:rsidR="005D5FAF" w:rsidRPr="009C59F6" w:rsidRDefault="005D5FAF" w:rsidP="001803A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59F6">
        <w:rPr>
          <w:rFonts w:ascii="Times New Roman" w:hAnsi="Times New Roman" w:cs="Times New Roman"/>
          <w:b/>
          <w:bCs/>
          <w:sz w:val="24"/>
          <w:szCs w:val="24"/>
        </w:rPr>
        <w:t xml:space="preserve">5/  zajęcia dydaktyczne w PWSZ w Krośnie  w roku </w:t>
      </w:r>
      <w:proofErr w:type="spellStart"/>
      <w:r w:rsidRPr="009C59F6">
        <w:rPr>
          <w:rFonts w:ascii="Times New Roman" w:hAnsi="Times New Roman" w:cs="Times New Roman"/>
          <w:b/>
          <w:bCs/>
          <w:sz w:val="24"/>
          <w:szCs w:val="24"/>
        </w:rPr>
        <w:t>ak</w:t>
      </w:r>
      <w:proofErr w:type="spellEnd"/>
      <w:r w:rsidRPr="009C59F6">
        <w:rPr>
          <w:rFonts w:ascii="Times New Roman" w:hAnsi="Times New Roman" w:cs="Times New Roman"/>
          <w:b/>
          <w:bCs/>
          <w:sz w:val="24"/>
          <w:szCs w:val="24"/>
        </w:rPr>
        <w:t xml:space="preserve">. 2015/16  z przedmiotów </w:t>
      </w:r>
      <w:bookmarkStart w:id="0" w:name="_Hlk56470572"/>
      <w:r w:rsidRPr="009C59F6">
        <w:rPr>
          <w:rFonts w:ascii="Times New Roman" w:hAnsi="Times New Roman" w:cs="Times New Roman"/>
          <w:b/>
          <w:bCs/>
          <w:sz w:val="24"/>
          <w:szCs w:val="24"/>
        </w:rPr>
        <w:t>:</w:t>
      </w:r>
      <w:bookmarkEnd w:id="0"/>
    </w:p>
    <w:p w14:paraId="66E0E28E" w14:textId="77777777" w:rsidR="005D5FAF" w:rsidRPr="009C59F6" w:rsidRDefault="005D5FAF" w:rsidP="001803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r w:rsidRPr="009C59F6">
        <w:rPr>
          <w:rFonts w:ascii="Times New Roman" w:hAnsi="Times New Roman" w:cs="Times New Roman"/>
          <w:sz w:val="24"/>
          <w:szCs w:val="24"/>
        </w:rPr>
        <w:t>Komputerowe wspomaganie projektowania (wykład, ćwiczenia),</w:t>
      </w:r>
    </w:p>
    <w:p w14:paraId="5C6053B3" w14:textId="01BBDB24" w:rsidR="005D5FAF" w:rsidRPr="009C59F6" w:rsidRDefault="005D5FAF" w:rsidP="005D5F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t>-  Grafika inżynierska (wykład</w:t>
      </w:r>
      <w:r w:rsidR="00003BC8" w:rsidRPr="009C59F6">
        <w:rPr>
          <w:rFonts w:ascii="Times New Roman" w:hAnsi="Times New Roman" w:cs="Times New Roman"/>
          <w:sz w:val="24"/>
          <w:szCs w:val="24"/>
        </w:rPr>
        <w:t xml:space="preserve">, </w:t>
      </w:r>
      <w:r w:rsidRPr="009C59F6">
        <w:rPr>
          <w:rFonts w:ascii="Times New Roman" w:hAnsi="Times New Roman" w:cs="Times New Roman"/>
          <w:sz w:val="24"/>
          <w:szCs w:val="24"/>
        </w:rPr>
        <w:t xml:space="preserve">projekt), </w:t>
      </w:r>
    </w:p>
    <w:p w14:paraId="7677EC5D" w14:textId="77777777" w:rsidR="005D5FAF" w:rsidRPr="009C59F6" w:rsidRDefault="005D5FAF" w:rsidP="005D5F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t>-  Projektowanie 2D (wykład, projekt ),</w:t>
      </w:r>
    </w:p>
    <w:p w14:paraId="71B3B307" w14:textId="77777777" w:rsidR="005D5FAF" w:rsidRPr="009C59F6" w:rsidRDefault="005D5FAF" w:rsidP="005D5F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t>-  Organizacja i procesy produkcji (wykład, ćwiczenia),</w:t>
      </w:r>
    </w:p>
    <w:p w14:paraId="15E80E81" w14:textId="77777777" w:rsidR="005D5FAF" w:rsidRPr="009C59F6" w:rsidRDefault="005D5FAF" w:rsidP="005D5F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t>-  AUTOCAD   (wykład, projekt ) ,</w:t>
      </w:r>
    </w:p>
    <w:p w14:paraId="02812131" w14:textId="77777777" w:rsidR="005D5FAF" w:rsidRPr="009C59F6" w:rsidRDefault="005D5FAF" w:rsidP="001803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t xml:space="preserve">-  Planowanie obróbki na CNC ( ćwiczenia ), </w:t>
      </w:r>
    </w:p>
    <w:p w14:paraId="2EE2FC5D" w14:textId="77777777" w:rsidR="005D5FAF" w:rsidRPr="009C59F6" w:rsidRDefault="005D5FAF" w:rsidP="001803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lastRenderedPageBreak/>
        <w:t>-  Projektowanie i automatyzacja procesów obróbki (wykład, ćwiczenia),</w:t>
      </w:r>
    </w:p>
    <w:p w14:paraId="54F85207" w14:textId="77777777" w:rsidR="005D5FAF" w:rsidRPr="009C59F6" w:rsidRDefault="005D5FAF" w:rsidP="00492D16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t>-  Projektowanie  3D (wykład, projekt) ,</w:t>
      </w:r>
    </w:p>
    <w:p w14:paraId="1F9FBB61" w14:textId="22D3F852" w:rsidR="00003BC8" w:rsidRPr="009C59F6" w:rsidRDefault="005D5FAF" w:rsidP="001803A7">
      <w:pPr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9C59F6">
        <w:rPr>
          <w:rFonts w:ascii="Times New Roman" w:hAnsi="Times New Roman" w:cs="Times New Roman"/>
          <w:b/>
          <w:bCs/>
          <w:sz w:val="24"/>
          <w:szCs w:val="24"/>
        </w:rPr>
        <w:t xml:space="preserve">6/  współorganizator festiwalu nauki </w:t>
      </w:r>
      <w:r w:rsidR="009D4770" w:rsidRPr="009C59F6">
        <w:rPr>
          <w:rFonts w:ascii="Times New Roman" w:hAnsi="Times New Roman" w:cs="Times New Roman"/>
          <w:b/>
          <w:bCs/>
          <w:sz w:val="24"/>
          <w:szCs w:val="24"/>
        </w:rPr>
        <w:t>pod nazwą</w:t>
      </w:r>
      <w:r w:rsidR="001803A7" w:rsidRPr="009C59F6">
        <w:rPr>
          <w:rFonts w:ascii="Times New Roman" w:hAnsi="Times New Roman" w:cs="Times New Roman"/>
          <w:b/>
          <w:bCs/>
          <w:sz w:val="24"/>
          <w:szCs w:val="24"/>
        </w:rPr>
        <w:t xml:space="preserve"> : </w:t>
      </w:r>
      <w:r w:rsidR="009D4770" w:rsidRPr="009C5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5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6FCA02" w14:textId="46A1D172" w:rsidR="005D5FAF" w:rsidRPr="009C59F6" w:rsidRDefault="00003BC8" w:rsidP="001803A7">
      <w:p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t xml:space="preserve">    </w:t>
      </w:r>
      <w:r w:rsidR="00F67CBC" w:rsidRPr="009C59F6">
        <w:rPr>
          <w:rFonts w:ascii="Times New Roman" w:hAnsi="Times New Roman" w:cs="Times New Roman"/>
          <w:sz w:val="24"/>
          <w:szCs w:val="24"/>
        </w:rPr>
        <w:t xml:space="preserve">-  </w:t>
      </w:r>
      <w:r w:rsidR="005D5FAF" w:rsidRPr="009C59F6">
        <w:rPr>
          <w:rFonts w:ascii="Times New Roman" w:hAnsi="Times New Roman" w:cs="Times New Roman"/>
          <w:sz w:val="24"/>
          <w:szCs w:val="24"/>
        </w:rPr>
        <w:t xml:space="preserve">Noc Nauki w PWSZ w Krośnie, w r. </w:t>
      </w:r>
      <w:proofErr w:type="spellStart"/>
      <w:r w:rsidR="005D5FAF" w:rsidRPr="009C59F6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="005D5FAF" w:rsidRPr="009C59F6">
        <w:rPr>
          <w:rFonts w:ascii="Times New Roman" w:hAnsi="Times New Roman" w:cs="Times New Roman"/>
          <w:sz w:val="24"/>
          <w:szCs w:val="24"/>
        </w:rPr>
        <w:t>. 2015/16  - prezentacja demonstracji z zakresu materiałoznawstwa i wytrzymałości materiałów,</w:t>
      </w:r>
      <w:r w:rsidR="00F67CBC" w:rsidRPr="009C59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5A5437" w14:textId="77777777" w:rsidR="00F67CBC" w:rsidRPr="009C59F6" w:rsidRDefault="00F67CBC" w:rsidP="001803A7">
      <w:p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t xml:space="preserve">     -  Karpackie  Klimaty z PWSZ w Krośnie,  w  r. </w:t>
      </w:r>
      <w:proofErr w:type="spellStart"/>
      <w:r w:rsidRPr="009C59F6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9C59F6">
        <w:rPr>
          <w:rFonts w:ascii="Times New Roman" w:hAnsi="Times New Roman" w:cs="Times New Roman"/>
          <w:sz w:val="24"/>
          <w:szCs w:val="24"/>
        </w:rPr>
        <w:t xml:space="preserve">. 2015/16  - prezentacja </w:t>
      </w:r>
    </w:p>
    <w:p w14:paraId="24B23E28" w14:textId="559CACBF" w:rsidR="00F67CBC" w:rsidRPr="009C59F6" w:rsidRDefault="00F67CBC" w:rsidP="001803A7">
      <w:p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t xml:space="preserve">      demonstracji z zakresu obróbki skrawaniem,</w:t>
      </w:r>
    </w:p>
    <w:p w14:paraId="30948108" w14:textId="7B9CF364" w:rsidR="009D4770" w:rsidRPr="009C59F6" w:rsidRDefault="00F67CBC" w:rsidP="009D4770">
      <w:pPr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9C59F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D4770" w:rsidRPr="009C59F6">
        <w:rPr>
          <w:rFonts w:ascii="Times New Roman" w:hAnsi="Times New Roman" w:cs="Times New Roman"/>
          <w:b/>
          <w:bCs/>
          <w:sz w:val="24"/>
          <w:szCs w:val="24"/>
        </w:rPr>
        <w:t xml:space="preserve">/ opieka naukowa  nad studentami  w charakterze promotora : </w:t>
      </w:r>
    </w:p>
    <w:p w14:paraId="5B267DCD" w14:textId="63713F4C" w:rsidR="009D4770" w:rsidRPr="009C59F6" w:rsidRDefault="009D4770" w:rsidP="009D4770">
      <w:p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t xml:space="preserve"> -  wypromowanych łącznie 72 dyplomantów </w:t>
      </w:r>
      <w:r w:rsidR="00227A5D" w:rsidRPr="009C59F6">
        <w:rPr>
          <w:rFonts w:ascii="Times New Roman" w:hAnsi="Times New Roman" w:cs="Times New Roman"/>
          <w:sz w:val="24"/>
          <w:szCs w:val="24"/>
        </w:rPr>
        <w:t xml:space="preserve">studiów inżynierskich </w:t>
      </w:r>
      <w:r w:rsidRPr="009C59F6">
        <w:rPr>
          <w:rFonts w:ascii="Times New Roman" w:hAnsi="Times New Roman" w:cs="Times New Roman"/>
          <w:sz w:val="24"/>
          <w:szCs w:val="24"/>
        </w:rPr>
        <w:t xml:space="preserve">Wydziału Budowy Maszyn i Lotnictwa </w:t>
      </w:r>
      <w:r w:rsidR="005A58C0" w:rsidRPr="009C59F6">
        <w:rPr>
          <w:rFonts w:ascii="Times New Roman" w:hAnsi="Times New Roman" w:cs="Times New Roman"/>
          <w:sz w:val="24"/>
          <w:szCs w:val="24"/>
        </w:rPr>
        <w:t xml:space="preserve">Politechniki Rz. </w:t>
      </w:r>
      <w:r w:rsidRPr="009C59F6">
        <w:rPr>
          <w:rFonts w:ascii="Times New Roman" w:hAnsi="Times New Roman" w:cs="Times New Roman"/>
          <w:sz w:val="24"/>
          <w:szCs w:val="24"/>
        </w:rPr>
        <w:t>,</w:t>
      </w:r>
    </w:p>
    <w:p w14:paraId="60B0E95C" w14:textId="48C091BE" w:rsidR="00227A5D" w:rsidRPr="009C59F6" w:rsidRDefault="009D4770" w:rsidP="00F67CBC">
      <w:pPr>
        <w:spacing w:after="20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t xml:space="preserve">-  wypromowanych 9 dyplomantów </w:t>
      </w:r>
      <w:r w:rsidR="00227A5D" w:rsidRPr="009C59F6">
        <w:rPr>
          <w:rFonts w:ascii="Times New Roman" w:hAnsi="Times New Roman" w:cs="Times New Roman"/>
          <w:sz w:val="24"/>
          <w:szCs w:val="24"/>
        </w:rPr>
        <w:t xml:space="preserve">studiów inżynierskich  </w:t>
      </w:r>
      <w:r w:rsidRPr="009C59F6">
        <w:rPr>
          <w:rFonts w:ascii="Times New Roman" w:hAnsi="Times New Roman" w:cs="Times New Roman"/>
          <w:sz w:val="24"/>
          <w:szCs w:val="24"/>
        </w:rPr>
        <w:t>z Instytutu Politechnicznego P</w:t>
      </w:r>
      <w:r w:rsidR="00227A5D" w:rsidRPr="009C59F6">
        <w:rPr>
          <w:rFonts w:ascii="Times New Roman" w:hAnsi="Times New Roman" w:cs="Times New Roman"/>
          <w:sz w:val="24"/>
          <w:szCs w:val="24"/>
        </w:rPr>
        <w:t>W</w:t>
      </w:r>
      <w:r w:rsidRPr="009C59F6">
        <w:rPr>
          <w:rFonts w:ascii="Times New Roman" w:hAnsi="Times New Roman" w:cs="Times New Roman"/>
          <w:sz w:val="24"/>
          <w:szCs w:val="24"/>
        </w:rPr>
        <w:t>SZ w Krośnie</w:t>
      </w:r>
      <w:r w:rsidR="00227A5D" w:rsidRPr="009C59F6">
        <w:rPr>
          <w:rFonts w:ascii="Times New Roman" w:hAnsi="Times New Roman" w:cs="Times New Roman"/>
          <w:sz w:val="24"/>
          <w:szCs w:val="24"/>
        </w:rPr>
        <w:t>,</w:t>
      </w:r>
    </w:p>
    <w:p w14:paraId="48F88072" w14:textId="40E64E0F" w:rsidR="00227A5D" w:rsidRPr="009C59F6" w:rsidRDefault="00F67CBC" w:rsidP="009D4770">
      <w:pPr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9C59F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227A5D" w:rsidRPr="009C59F6">
        <w:rPr>
          <w:rFonts w:ascii="Times New Roman" w:hAnsi="Times New Roman" w:cs="Times New Roman"/>
          <w:b/>
          <w:bCs/>
          <w:sz w:val="24"/>
          <w:szCs w:val="24"/>
        </w:rPr>
        <w:t>/ opieka naukowa  nad studentami  w charakterze promotora pomocniczego</w:t>
      </w:r>
      <w:r w:rsidRPr="009C59F6">
        <w:rPr>
          <w:rFonts w:ascii="Times New Roman" w:hAnsi="Times New Roman" w:cs="Times New Roman"/>
          <w:b/>
          <w:bCs/>
          <w:sz w:val="24"/>
          <w:szCs w:val="24"/>
        </w:rPr>
        <w:t xml:space="preserve"> : </w:t>
      </w:r>
      <w:r w:rsidR="00227A5D" w:rsidRPr="009C5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2480AF" w14:textId="159B1D91" w:rsidR="00227A5D" w:rsidRPr="009C59F6" w:rsidRDefault="00227A5D" w:rsidP="009D4770">
      <w:p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t xml:space="preserve">    -  dla 2 doktorantów  w latach 2016-2019 </w:t>
      </w:r>
    </w:p>
    <w:p w14:paraId="63FABF9B" w14:textId="77777777" w:rsidR="003B5671" w:rsidRPr="009C59F6" w:rsidRDefault="003B5671" w:rsidP="005A58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F3DF32" w14:textId="77777777" w:rsidR="003B5671" w:rsidRPr="009C59F6" w:rsidRDefault="003B5671" w:rsidP="00CC5613">
      <w:pPr>
        <w:spacing w:after="0" w:line="360" w:lineRule="auto"/>
        <w:ind w:left="142" w:hanging="142"/>
        <w:rPr>
          <w:rFonts w:ascii="Times New Roman" w:hAnsi="Times New Roman" w:cs="Times New Roman"/>
          <w:b/>
          <w:bCs/>
          <w:sz w:val="24"/>
          <w:szCs w:val="24"/>
        </w:rPr>
      </w:pPr>
      <w:r w:rsidRPr="009C59F6">
        <w:rPr>
          <w:rFonts w:ascii="Times New Roman" w:hAnsi="Times New Roman" w:cs="Times New Roman"/>
          <w:b/>
          <w:bCs/>
          <w:sz w:val="24"/>
          <w:szCs w:val="24"/>
        </w:rPr>
        <w:t xml:space="preserve">VI/ Inne osiągnięcia Habilitanta </w:t>
      </w:r>
    </w:p>
    <w:p w14:paraId="385D0E3D" w14:textId="77777777" w:rsidR="000C54C6" w:rsidRPr="009C59F6" w:rsidRDefault="003B5671" w:rsidP="009D4770">
      <w:p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t xml:space="preserve">  - koordynator  ds. KK Rekrutacyjnej na kierun</w:t>
      </w:r>
      <w:r w:rsidR="000C54C6" w:rsidRPr="009C59F6">
        <w:rPr>
          <w:rFonts w:ascii="Times New Roman" w:hAnsi="Times New Roman" w:cs="Times New Roman"/>
          <w:sz w:val="24"/>
          <w:szCs w:val="24"/>
        </w:rPr>
        <w:t>e</w:t>
      </w:r>
      <w:r w:rsidRPr="009C59F6">
        <w:rPr>
          <w:rFonts w:ascii="Times New Roman" w:hAnsi="Times New Roman" w:cs="Times New Roman"/>
          <w:sz w:val="24"/>
          <w:szCs w:val="24"/>
        </w:rPr>
        <w:t xml:space="preserve">k  Zarządzanie i Inżynieria Produkcji, </w:t>
      </w:r>
    </w:p>
    <w:p w14:paraId="503E1DBB" w14:textId="667BD9BD" w:rsidR="003B5671" w:rsidRPr="009C59F6" w:rsidRDefault="003B5671" w:rsidP="000C54C6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t>od 2018 r.  ,</w:t>
      </w:r>
    </w:p>
    <w:p w14:paraId="4B07C4FF" w14:textId="71CE495E" w:rsidR="00A36DBC" w:rsidRPr="009C59F6" w:rsidRDefault="00FC25D8" w:rsidP="00A36DBC">
      <w:p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t xml:space="preserve">  </w:t>
      </w:r>
      <w:r w:rsidR="003B5671" w:rsidRPr="009C59F6">
        <w:rPr>
          <w:rFonts w:ascii="Times New Roman" w:hAnsi="Times New Roman" w:cs="Times New Roman"/>
          <w:sz w:val="24"/>
          <w:szCs w:val="24"/>
        </w:rPr>
        <w:t xml:space="preserve">-  </w:t>
      </w:r>
      <w:r w:rsidRPr="009C59F6">
        <w:rPr>
          <w:rFonts w:ascii="Times New Roman" w:hAnsi="Times New Roman" w:cs="Times New Roman"/>
          <w:sz w:val="24"/>
          <w:szCs w:val="24"/>
        </w:rPr>
        <w:t>członek Komisji Obron prac Dyplomowych magisterskich i  inżynierskich na kierunku Mechanika i Budowa Maszyn Politechniki Rz</w:t>
      </w:r>
      <w:r w:rsidR="005A58C0" w:rsidRPr="009C59F6">
        <w:rPr>
          <w:rFonts w:ascii="Times New Roman" w:hAnsi="Times New Roman" w:cs="Times New Roman"/>
          <w:sz w:val="24"/>
          <w:szCs w:val="24"/>
        </w:rPr>
        <w:t>.</w:t>
      </w:r>
      <w:r w:rsidRPr="009C59F6">
        <w:rPr>
          <w:rFonts w:ascii="Times New Roman" w:hAnsi="Times New Roman" w:cs="Times New Roman"/>
          <w:sz w:val="24"/>
          <w:szCs w:val="24"/>
        </w:rPr>
        <w:t xml:space="preserve"> , od 2016 r.,</w:t>
      </w:r>
      <w:r w:rsidR="00A36DBC" w:rsidRPr="009C59F6">
        <w:rPr>
          <w:rFonts w:ascii="Times New Roman" w:hAnsi="Times New Roman" w:cs="Times New Roman"/>
          <w:sz w:val="24"/>
          <w:szCs w:val="24"/>
        </w:rPr>
        <w:t xml:space="preserve"> </w:t>
      </w:r>
      <w:r w:rsidRPr="009C59F6">
        <w:rPr>
          <w:rFonts w:ascii="Times New Roman" w:hAnsi="Times New Roman" w:cs="Times New Roman"/>
          <w:sz w:val="24"/>
          <w:szCs w:val="24"/>
        </w:rPr>
        <w:t>członek  Międzywydziałowej Komisji Rekrutacyjnej Politechniki Rz.,  2015-2019 r.</w:t>
      </w:r>
    </w:p>
    <w:p w14:paraId="15711BAE" w14:textId="2F3F9E9B" w:rsidR="00F67CBC" w:rsidRDefault="00F67CBC" w:rsidP="00A36DBC">
      <w:pPr>
        <w:spacing w:after="0" w:line="360" w:lineRule="auto"/>
        <w:ind w:left="284" w:hanging="284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6B46338" w14:textId="0FC56A5E" w:rsidR="00F67CBC" w:rsidRPr="009C59F6" w:rsidRDefault="00F67CBC" w:rsidP="00353405">
      <w:pPr>
        <w:spacing w:after="0" w:line="36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9F6">
        <w:rPr>
          <w:rFonts w:ascii="Times New Roman" w:hAnsi="Times New Roman" w:cs="Times New Roman"/>
          <w:b/>
          <w:bCs/>
          <w:sz w:val="24"/>
          <w:szCs w:val="24"/>
        </w:rPr>
        <w:t>INFORMACJA O WSP</w:t>
      </w:r>
      <w:r w:rsidR="00CC5613" w:rsidRPr="009C59F6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Pr="009C59F6">
        <w:rPr>
          <w:rFonts w:ascii="Times New Roman" w:hAnsi="Times New Roman" w:cs="Times New Roman"/>
          <w:b/>
          <w:bCs/>
          <w:sz w:val="24"/>
          <w:szCs w:val="24"/>
        </w:rPr>
        <w:t xml:space="preserve">ŁPRACY </w:t>
      </w:r>
      <w:r w:rsidR="00353405" w:rsidRPr="009C59F6">
        <w:rPr>
          <w:rFonts w:ascii="Times New Roman" w:hAnsi="Times New Roman" w:cs="Times New Roman"/>
          <w:b/>
          <w:bCs/>
          <w:sz w:val="24"/>
          <w:szCs w:val="24"/>
        </w:rPr>
        <w:t xml:space="preserve">HABILITANTA </w:t>
      </w:r>
      <w:r w:rsidRPr="009C59F6">
        <w:rPr>
          <w:rFonts w:ascii="Times New Roman" w:hAnsi="Times New Roman" w:cs="Times New Roman"/>
          <w:b/>
          <w:bCs/>
          <w:sz w:val="24"/>
          <w:szCs w:val="24"/>
        </w:rPr>
        <w:t>Z OTOCZENIEM SPOŁECZNYM I GOSPODARCZYM</w:t>
      </w:r>
    </w:p>
    <w:p w14:paraId="00BFFD8E" w14:textId="44A94B48" w:rsidR="00CC5613" w:rsidRPr="009C59F6" w:rsidRDefault="00CC5613" w:rsidP="00CC5613">
      <w:pPr>
        <w:pStyle w:val="Akapitzlist"/>
        <w:spacing w:after="0" w:line="360" w:lineRule="auto"/>
        <w:ind w:left="142" w:hanging="142"/>
        <w:rPr>
          <w:rFonts w:ascii="Times New Roman" w:hAnsi="Times New Roman" w:cs="Times New Roman"/>
          <w:b/>
          <w:bCs/>
          <w:sz w:val="24"/>
          <w:szCs w:val="24"/>
        </w:rPr>
      </w:pPr>
      <w:r w:rsidRPr="009C59F6">
        <w:rPr>
          <w:rFonts w:ascii="Times New Roman" w:hAnsi="Times New Roman" w:cs="Times New Roman"/>
          <w:b/>
          <w:bCs/>
          <w:sz w:val="24"/>
          <w:szCs w:val="24"/>
        </w:rPr>
        <w:t xml:space="preserve">I/  Wykaz dorobku technologicznego zrealizowanego dla przemysłu i otoczenia gospodarczego : </w:t>
      </w:r>
    </w:p>
    <w:p w14:paraId="0284D16D" w14:textId="23E14F75" w:rsidR="00975431" w:rsidRPr="009C59F6" w:rsidRDefault="00CC5613" w:rsidP="004D20E6">
      <w:pPr>
        <w:tabs>
          <w:tab w:val="left" w:pos="284"/>
        </w:tabs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t xml:space="preserve">-  </w:t>
      </w:r>
      <w:r w:rsidR="004D20E6" w:rsidRPr="009C59F6">
        <w:rPr>
          <w:rFonts w:ascii="Times New Roman" w:hAnsi="Times New Roman" w:cs="Times New Roman"/>
          <w:sz w:val="24"/>
          <w:szCs w:val="24"/>
        </w:rPr>
        <w:t xml:space="preserve"> </w:t>
      </w:r>
      <w:r w:rsidRPr="009C59F6">
        <w:rPr>
          <w:rFonts w:ascii="Times New Roman" w:hAnsi="Times New Roman" w:cs="Times New Roman"/>
          <w:sz w:val="24"/>
          <w:szCs w:val="24"/>
        </w:rPr>
        <w:t xml:space="preserve">4 projekty </w:t>
      </w:r>
      <w:r w:rsidR="00975431" w:rsidRPr="009C59F6">
        <w:rPr>
          <w:rFonts w:ascii="Times New Roman" w:hAnsi="Times New Roman" w:cs="Times New Roman"/>
          <w:sz w:val="24"/>
          <w:szCs w:val="24"/>
        </w:rPr>
        <w:t xml:space="preserve">przyrządów wykonanych  przez Habilitanta według potrzeb i danych </w:t>
      </w:r>
    </w:p>
    <w:p w14:paraId="7B3F4CBC" w14:textId="509369D4" w:rsidR="00CC5613" w:rsidRPr="009C59F6" w:rsidRDefault="00975431" w:rsidP="004D20E6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t xml:space="preserve">technicznych  w ramach współpracy z  firmą </w:t>
      </w:r>
      <w:proofErr w:type="spellStart"/>
      <w:r w:rsidRPr="009C59F6">
        <w:rPr>
          <w:rFonts w:ascii="Times New Roman" w:hAnsi="Times New Roman" w:cs="Times New Roman"/>
          <w:sz w:val="24"/>
          <w:szCs w:val="24"/>
        </w:rPr>
        <w:t>Steinhof</w:t>
      </w:r>
      <w:proofErr w:type="spellEnd"/>
      <w:r w:rsidRPr="009C59F6">
        <w:rPr>
          <w:rFonts w:ascii="Times New Roman" w:hAnsi="Times New Roman" w:cs="Times New Roman"/>
          <w:sz w:val="24"/>
          <w:szCs w:val="24"/>
        </w:rPr>
        <w:t xml:space="preserve"> sp. z o.o.  </w:t>
      </w:r>
      <w:r w:rsidR="004D20E6" w:rsidRPr="009C59F6">
        <w:rPr>
          <w:rFonts w:ascii="Times New Roman" w:hAnsi="Times New Roman" w:cs="Times New Roman"/>
          <w:sz w:val="24"/>
          <w:szCs w:val="24"/>
        </w:rPr>
        <w:t>,</w:t>
      </w:r>
    </w:p>
    <w:p w14:paraId="0857BCB4" w14:textId="7021D130" w:rsidR="004D20E6" w:rsidRPr="009C59F6" w:rsidRDefault="004D20E6" w:rsidP="004D20E6">
      <w:p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t xml:space="preserve">-   1 projekt wykonany </w:t>
      </w:r>
      <w:r w:rsidR="005A58C0" w:rsidRPr="009C59F6">
        <w:rPr>
          <w:rFonts w:ascii="Times New Roman" w:hAnsi="Times New Roman" w:cs="Times New Roman"/>
          <w:sz w:val="24"/>
          <w:szCs w:val="24"/>
        </w:rPr>
        <w:t xml:space="preserve">przez Habilitanta </w:t>
      </w:r>
      <w:r w:rsidRPr="009C59F6">
        <w:rPr>
          <w:rFonts w:ascii="Times New Roman" w:hAnsi="Times New Roman" w:cs="Times New Roman"/>
          <w:sz w:val="24"/>
          <w:szCs w:val="24"/>
        </w:rPr>
        <w:t>na zlecenie Rejonowych Warsztatów Technicznych w Rzeszowie,</w:t>
      </w:r>
    </w:p>
    <w:p w14:paraId="24467CBF" w14:textId="5A4CA828" w:rsidR="00353405" w:rsidRPr="009C59F6" w:rsidRDefault="004D20E6" w:rsidP="007C4975">
      <w:pPr>
        <w:spacing w:after="20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t xml:space="preserve">-   wykonanie </w:t>
      </w:r>
      <w:r w:rsidR="001803A7" w:rsidRPr="009C59F6">
        <w:rPr>
          <w:rFonts w:ascii="Times New Roman" w:hAnsi="Times New Roman" w:cs="Times New Roman"/>
          <w:sz w:val="24"/>
          <w:szCs w:val="24"/>
        </w:rPr>
        <w:t xml:space="preserve">przez  A. </w:t>
      </w:r>
      <w:proofErr w:type="spellStart"/>
      <w:r w:rsidR="001803A7" w:rsidRPr="009C59F6">
        <w:rPr>
          <w:rFonts w:ascii="Times New Roman" w:hAnsi="Times New Roman" w:cs="Times New Roman"/>
          <w:sz w:val="24"/>
          <w:szCs w:val="24"/>
        </w:rPr>
        <w:t>Kubit</w:t>
      </w:r>
      <w:proofErr w:type="spellEnd"/>
      <w:r w:rsidR="001803A7" w:rsidRPr="009C59F6">
        <w:rPr>
          <w:rFonts w:ascii="Times New Roman" w:hAnsi="Times New Roman" w:cs="Times New Roman"/>
          <w:sz w:val="24"/>
          <w:szCs w:val="24"/>
        </w:rPr>
        <w:t xml:space="preserve">, T. </w:t>
      </w:r>
      <w:proofErr w:type="spellStart"/>
      <w:r w:rsidR="001803A7" w:rsidRPr="009C59F6">
        <w:rPr>
          <w:rFonts w:ascii="Times New Roman" w:hAnsi="Times New Roman" w:cs="Times New Roman"/>
          <w:sz w:val="24"/>
          <w:szCs w:val="24"/>
        </w:rPr>
        <w:t>Trzepiecinski</w:t>
      </w:r>
      <w:proofErr w:type="spellEnd"/>
      <w:r w:rsidR="001803A7" w:rsidRPr="009C59F6">
        <w:rPr>
          <w:rFonts w:ascii="Times New Roman" w:hAnsi="Times New Roman" w:cs="Times New Roman"/>
          <w:sz w:val="24"/>
          <w:szCs w:val="24"/>
        </w:rPr>
        <w:t xml:space="preserve">  </w:t>
      </w:r>
      <w:r w:rsidRPr="009C59F6">
        <w:rPr>
          <w:rFonts w:ascii="Times New Roman" w:hAnsi="Times New Roman" w:cs="Times New Roman"/>
          <w:sz w:val="24"/>
          <w:szCs w:val="24"/>
        </w:rPr>
        <w:t xml:space="preserve">oryginalnego oprzyrządowania </w:t>
      </w:r>
      <w:r w:rsidR="005A58C0" w:rsidRPr="009C59F6">
        <w:rPr>
          <w:rFonts w:ascii="Times New Roman" w:hAnsi="Times New Roman" w:cs="Times New Roman"/>
          <w:sz w:val="24"/>
          <w:szCs w:val="24"/>
        </w:rPr>
        <w:t>d</w:t>
      </w:r>
      <w:r w:rsidRPr="009C59F6">
        <w:rPr>
          <w:rFonts w:ascii="Times New Roman" w:hAnsi="Times New Roman" w:cs="Times New Roman"/>
          <w:sz w:val="24"/>
          <w:szCs w:val="24"/>
        </w:rPr>
        <w:t xml:space="preserve">o przeciągania </w:t>
      </w:r>
      <w:r w:rsidR="001803A7" w:rsidRPr="009C59F6">
        <w:rPr>
          <w:rFonts w:ascii="Times New Roman" w:hAnsi="Times New Roman" w:cs="Times New Roman"/>
          <w:sz w:val="24"/>
          <w:szCs w:val="24"/>
        </w:rPr>
        <w:t xml:space="preserve">blach celem symulowania przejścia blachy przez próg ciągowy w procesie tłoczenia -  </w:t>
      </w:r>
      <w:r w:rsidRPr="009C59F6">
        <w:rPr>
          <w:rFonts w:ascii="Times New Roman" w:hAnsi="Times New Roman" w:cs="Times New Roman"/>
          <w:sz w:val="24"/>
          <w:szCs w:val="24"/>
        </w:rPr>
        <w:t xml:space="preserve">na zlecenie </w:t>
      </w:r>
      <w:r w:rsidR="001803A7" w:rsidRPr="009C59F6">
        <w:rPr>
          <w:rFonts w:ascii="Times New Roman" w:hAnsi="Times New Roman" w:cs="Times New Roman"/>
          <w:sz w:val="24"/>
          <w:szCs w:val="24"/>
        </w:rPr>
        <w:t xml:space="preserve">laboratorium Katedry Przeróbki Plastycznej </w:t>
      </w:r>
      <w:r w:rsidR="005A58C0" w:rsidRPr="009C59F6">
        <w:rPr>
          <w:rFonts w:ascii="Times New Roman" w:hAnsi="Times New Roman" w:cs="Times New Roman"/>
          <w:sz w:val="24"/>
          <w:szCs w:val="24"/>
        </w:rPr>
        <w:t>Politechniki Rz.</w:t>
      </w:r>
    </w:p>
    <w:p w14:paraId="412254A3" w14:textId="4087ABA8" w:rsidR="00353405" w:rsidRPr="009C59F6" w:rsidRDefault="00353405" w:rsidP="004D20E6">
      <w:pPr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9C59F6">
        <w:rPr>
          <w:rFonts w:ascii="Times New Roman" w:hAnsi="Times New Roman" w:cs="Times New Roman"/>
          <w:b/>
          <w:bCs/>
          <w:sz w:val="24"/>
          <w:szCs w:val="24"/>
        </w:rPr>
        <w:lastRenderedPageBreak/>
        <w:t>II/  Współpraca</w:t>
      </w:r>
      <w:r w:rsidR="004D20E6" w:rsidRPr="009C5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2594" w:rsidRPr="009C59F6">
        <w:rPr>
          <w:rFonts w:ascii="Times New Roman" w:hAnsi="Times New Roman" w:cs="Times New Roman"/>
          <w:b/>
          <w:bCs/>
          <w:sz w:val="24"/>
          <w:szCs w:val="24"/>
        </w:rPr>
        <w:t>Habilitanta</w:t>
      </w:r>
      <w:r w:rsidRPr="009C59F6">
        <w:rPr>
          <w:rFonts w:ascii="Times New Roman" w:hAnsi="Times New Roman" w:cs="Times New Roman"/>
          <w:sz w:val="24"/>
          <w:szCs w:val="24"/>
        </w:rPr>
        <w:t xml:space="preserve"> </w:t>
      </w:r>
      <w:r w:rsidRPr="009C59F6">
        <w:rPr>
          <w:rFonts w:ascii="Times New Roman" w:hAnsi="Times New Roman" w:cs="Times New Roman"/>
          <w:b/>
          <w:bCs/>
          <w:sz w:val="24"/>
          <w:szCs w:val="24"/>
        </w:rPr>
        <w:t>z sektorem gospodarczym :</w:t>
      </w:r>
    </w:p>
    <w:p w14:paraId="071AE9A5" w14:textId="1C4BFE8D" w:rsidR="000C54C6" w:rsidRPr="009C59F6" w:rsidRDefault="00353405" w:rsidP="004D20E6">
      <w:p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t xml:space="preserve">-   wykonawca Projektu </w:t>
      </w:r>
      <w:r w:rsidR="000C54C6" w:rsidRPr="009C59F6">
        <w:rPr>
          <w:rFonts w:ascii="Times New Roman" w:hAnsi="Times New Roman" w:cs="Times New Roman"/>
          <w:sz w:val="24"/>
          <w:szCs w:val="24"/>
        </w:rPr>
        <w:t xml:space="preserve">krajowego </w:t>
      </w:r>
      <w:r w:rsidRPr="009C59F6">
        <w:rPr>
          <w:rFonts w:ascii="Times New Roman" w:hAnsi="Times New Roman" w:cs="Times New Roman"/>
          <w:sz w:val="24"/>
          <w:szCs w:val="24"/>
        </w:rPr>
        <w:t xml:space="preserve">kluczowego </w:t>
      </w:r>
      <w:r w:rsidR="000C54C6" w:rsidRPr="009C59F6">
        <w:rPr>
          <w:rFonts w:ascii="Times New Roman" w:hAnsi="Times New Roman" w:cs="Times New Roman"/>
          <w:sz w:val="24"/>
          <w:szCs w:val="24"/>
        </w:rPr>
        <w:t>nr  POIG.0101.02-00-015</w:t>
      </w:r>
      <w:r w:rsidR="000C54C6" w:rsidRPr="009C59F6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0C54C6" w:rsidRPr="009C59F6">
        <w:rPr>
          <w:rFonts w:ascii="Times New Roman" w:hAnsi="Times New Roman" w:cs="Times New Roman"/>
          <w:sz w:val="24"/>
          <w:szCs w:val="24"/>
        </w:rPr>
        <w:t xml:space="preserve">08 </w:t>
      </w:r>
      <w:r w:rsidRPr="009C59F6">
        <w:rPr>
          <w:rFonts w:ascii="Times New Roman" w:hAnsi="Times New Roman" w:cs="Times New Roman"/>
          <w:sz w:val="24"/>
          <w:szCs w:val="24"/>
        </w:rPr>
        <w:t>w ramach Programu</w:t>
      </w:r>
      <w:r w:rsidR="000C54C6" w:rsidRPr="009C59F6">
        <w:rPr>
          <w:rFonts w:ascii="Times New Roman" w:hAnsi="Times New Roman" w:cs="Times New Roman"/>
          <w:sz w:val="24"/>
          <w:szCs w:val="24"/>
        </w:rPr>
        <w:t xml:space="preserve"> Operacyjnego  Innowacyjna Gospodarka, </w:t>
      </w:r>
    </w:p>
    <w:p w14:paraId="5D323643" w14:textId="491EDF01" w:rsidR="00353405" w:rsidRPr="009C59F6" w:rsidRDefault="000C54C6" w:rsidP="004D20E6">
      <w:p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t>-   wykonawca Projektu nr U-16303</w:t>
      </w:r>
      <w:r w:rsidRPr="009C59F6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Pr="009C59F6">
        <w:rPr>
          <w:rFonts w:ascii="Times New Roman" w:hAnsi="Times New Roman" w:cs="Times New Roman"/>
          <w:sz w:val="24"/>
          <w:szCs w:val="24"/>
        </w:rPr>
        <w:t>2016</w:t>
      </w:r>
      <w:r w:rsidRPr="009C5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59F6">
        <w:rPr>
          <w:rFonts w:ascii="Times New Roman" w:hAnsi="Times New Roman" w:cs="Times New Roman"/>
          <w:sz w:val="24"/>
          <w:szCs w:val="24"/>
        </w:rPr>
        <w:t xml:space="preserve"> w ramach Działania 1.1 Projekty B+ R dla przedsiębiorstw</w:t>
      </w:r>
      <w:r w:rsidR="00562594" w:rsidRPr="009C59F6">
        <w:rPr>
          <w:rFonts w:ascii="Times New Roman" w:hAnsi="Times New Roman" w:cs="Times New Roman"/>
          <w:sz w:val="24"/>
          <w:szCs w:val="24"/>
        </w:rPr>
        <w:t>, realizacja 2015-2018 r.,</w:t>
      </w:r>
    </w:p>
    <w:p w14:paraId="0634A909" w14:textId="5B4A3EAB" w:rsidR="00562594" w:rsidRPr="009C59F6" w:rsidRDefault="00562594" w:rsidP="004D20E6">
      <w:p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t>-   wykonawca 3 prac zleconych przez Rejonowe Warsztaty Techniczne w Rzeszowie w ramach  stosownych umów,</w:t>
      </w:r>
      <w:r w:rsidR="007C4975" w:rsidRPr="009C59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7671F6" w14:textId="77777777" w:rsidR="00416BAC" w:rsidRPr="009C59F6" w:rsidRDefault="007C4975" w:rsidP="004D20E6">
      <w:p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t>-   członek zespołu przystępującego do europejskiego konkursu projektowego pt.</w:t>
      </w:r>
    </w:p>
    <w:p w14:paraId="4A5311DE" w14:textId="32FFD2A2" w:rsidR="007C4975" w:rsidRDefault="00416BAC" w:rsidP="00416BAC">
      <w:pPr>
        <w:spacing w:after="200" w:line="36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546CA0">
        <w:rPr>
          <w:rFonts w:ascii="Times New Roman" w:hAnsi="Times New Roman" w:cs="Times New Roman"/>
          <w:sz w:val="24"/>
          <w:szCs w:val="24"/>
        </w:rPr>
        <w:t xml:space="preserve">  </w:t>
      </w:r>
      <w:r w:rsidR="007C4975" w:rsidRPr="00546CA0">
        <w:rPr>
          <w:rFonts w:ascii="Times New Roman" w:hAnsi="Times New Roman" w:cs="Times New Roman"/>
          <w:sz w:val="24"/>
          <w:szCs w:val="24"/>
        </w:rPr>
        <w:t xml:space="preserve"> </w:t>
      </w:r>
      <w:r w:rsidRPr="009C59F6">
        <w:rPr>
          <w:rFonts w:ascii="Times New Roman" w:hAnsi="Times New Roman" w:cs="Times New Roman"/>
          <w:sz w:val="24"/>
          <w:szCs w:val="24"/>
          <w:lang w:val="en-US"/>
        </w:rPr>
        <w:t xml:space="preserve">„ </w:t>
      </w:r>
      <w:r w:rsidR="007C4975" w:rsidRPr="009C59F6">
        <w:rPr>
          <w:rFonts w:ascii="Times New Roman" w:hAnsi="Times New Roman" w:cs="Times New Roman"/>
          <w:sz w:val="24"/>
          <w:szCs w:val="24"/>
          <w:lang w:val="en-US"/>
        </w:rPr>
        <w:t>Optimi</w:t>
      </w:r>
      <w:r w:rsidR="00381910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7C4975" w:rsidRPr="009C59F6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Pr="009C59F6">
        <w:rPr>
          <w:rFonts w:ascii="Times New Roman" w:hAnsi="Times New Roman" w:cs="Times New Roman"/>
          <w:sz w:val="24"/>
          <w:szCs w:val="24"/>
          <w:lang w:val="en-US"/>
        </w:rPr>
        <w:t>of hybrid joining RFSSW with adhesive bond</w:t>
      </w:r>
      <w:r w:rsidR="007C4975" w:rsidRPr="009C59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59F6">
        <w:rPr>
          <w:rFonts w:ascii="Times New Roman" w:hAnsi="Times New Roman" w:cs="Times New Roman"/>
          <w:sz w:val="24"/>
          <w:szCs w:val="24"/>
          <w:lang w:val="en-US"/>
        </w:rPr>
        <w:t xml:space="preserve">” , 2018 r. </w:t>
      </w:r>
    </w:p>
    <w:p w14:paraId="7C05143A" w14:textId="77777777" w:rsidR="00381910" w:rsidRPr="009C59F6" w:rsidRDefault="00381910" w:rsidP="00416BAC">
      <w:pPr>
        <w:spacing w:after="200" w:line="36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</w:p>
    <w:p w14:paraId="6540847F" w14:textId="3BD67991" w:rsidR="00416BAC" w:rsidRPr="009C59F6" w:rsidRDefault="00562594" w:rsidP="00416BAC">
      <w:pPr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6BAC" w:rsidRPr="009C59F6">
        <w:rPr>
          <w:rFonts w:ascii="Times New Roman" w:hAnsi="Times New Roman" w:cs="Times New Roman"/>
          <w:b/>
          <w:bCs/>
          <w:sz w:val="24"/>
          <w:szCs w:val="24"/>
        </w:rPr>
        <w:t xml:space="preserve">III/  Uzyskane prawa własności przemysłowej  przez Habilitanta, w tym patenty </w:t>
      </w:r>
    </w:p>
    <w:p w14:paraId="405DF27E" w14:textId="2E027DE7" w:rsidR="00562594" w:rsidRPr="009C59F6" w:rsidRDefault="00416BAC" w:rsidP="00384A21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9C59F6">
        <w:rPr>
          <w:rFonts w:ascii="Times New Roman" w:hAnsi="Times New Roman" w:cs="Times New Roman"/>
          <w:b/>
          <w:bCs/>
          <w:sz w:val="24"/>
          <w:szCs w:val="24"/>
        </w:rPr>
        <w:t xml:space="preserve">krajowe lub zagraniczne </w:t>
      </w:r>
      <w:r w:rsidR="00881CA5" w:rsidRPr="009C59F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EFC59A5" w14:textId="64245584" w:rsidR="00384A21" w:rsidRPr="009C59F6" w:rsidRDefault="00384A21" w:rsidP="00384A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t xml:space="preserve">-   2 patenty  Nr PL 230141 B1, PL 230789 B1 udzielone przez  Urząd Patentowy  RP, 2018 r. </w:t>
      </w:r>
    </w:p>
    <w:p w14:paraId="51D52DB2" w14:textId="1B405E08" w:rsidR="009C59F6" w:rsidRPr="009C59F6" w:rsidRDefault="00384A21" w:rsidP="00384A21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t xml:space="preserve">-   1 zgłoszenie patentowe Nr P.427565 pozytywnie ocenione przez Urząd Patentowy  RP .  </w:t>
      </w:r>
    </w:p>
    <w:p w14:paraId="396A1517" w14:textId="3D25E039" w:rsidR="00881CA5" w:rsidRPr="009C59F6" w:rsidRDefault="00881CA5" w:rsidP="00881CA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59F6">
        <w:rPr>
          <w:rFonts w:ascii="Times New Roman" w:hAnsi="Times New Roman" w:cs="Times New Roman"/>
          <w:b/>
          <w:bCs/>
          <w:sz w:val="24"/>
          <w:szCs w:val="24"/>
        </w:rPr>
        <w:t>IV/  Opracowania wykonane na zamówienie instytucji publicznych lub przedsi</w:t>
      </w:r>
      <w:r w:rsidRPr="009C59F6">
        <w:rPr>
          <w:rFonts w:ascii="Times New Roman" w:hAnsi="Times New Roman" w:cs="Times New Roman"/>
          <w:sz w:val="24"/>
          <w:szCs w:val="24"/>
        </w:rPr>
        <w:t>ę</w:t>
      </w:r>
      <w:r w:rsidRPr="009C59F6">
        <w:rPr>
          <w:rFonts w:ascii="Times New Roman" w:hAnsi="Times New Roman" w:cs="Times New Roman"/>
          <w:b/>
          <w:bCs/>
          <w:sz w:val="24"/>
          <w:szCs w:val="24"/>
        </w:rPr>
        <w:t xml:space="preserve">biorców:  </w:t>
      </w:r>
    </w:p>
    <w:p w14:paraId="23F5773A" w14:textId="347D9D6F" w:rsidR="00925642" w:rsidRPr="009C59F6" w:rsidRDefault="00881CA5" w:rsidP="00925642">
      <w:p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t xml:space="preserve">-   3 sprawozdania z przeprowadzonych badań I-go, II-go i III-go  etapu w ramach umów  </w:t>
      </w:r>
      <w:r w:rsidR="00925642" w:rsidRPr="009C59F6">
        <w:rPr>
          <w:rFonts w:ascii="Times New Roman" w:hAnsi="Times New Roman" w:cs="Times New Roman"/>
          <w:sz w:val="24"/>
          <w:szCs w:val="24"/>
        </w:rPr>
        <w:t>n</w:t>
      </w:r>
      <w:r w:rsidRPr="009C59F6">
        <w:rPr>
          <w:rFonts w:ascii="Times New Roman" w:hAnsi="Times New Roman" w:cs="Times New Roman"/>
          <w:sz w:val="24"/>
          <w:szCs w:val="24"/>
        </w:rPr>
        <w:t>a</w:t>
      </w:r>
      <w:r w:rsidR="00925642" w:rsidRPr="009C59F6">
        <w:rPr>
          <w:rFonts w:ascii="Times New Roman" w:hAnsi="Times New Roman" w:cs="Times New Roman"/>
          <w:sz w:val="24"/>
          <w:szCs w:val="24"/>
        </w:rPr>
        <w:t xml:space="preserve"> zamówienie firmy </w:t>
      </w:r>
      <w:proofErr w:type="spellStart"/>
      <w:r w:rsidR="00925642" w:rsidRPr="009C59F6">
        <w:rPr>
          <w:rFonts w:ascii="Times New Roman" w:hAnsi="Times New Roman" w:cs="Times New Roman"/>
          <w:sz w:val="24"/>
          <w:szCs w:val="24"/>
        </w:rPr>
        <w:t>Steinhof</w:t>
      </w:r>
      <w:proofErr w:type="spellEnd"/>
      <w:r w:rsidR="00925642" w:rsidRPr="009C59F6">
        <w:rPr>
          <w:rFonts w:ascii="Times New Roman" w:hAnsi="Times New Roman" w:cs="Times New Roman"/>
          <w:sz w:val="24"/>
          <w:szCs w:val="24"/>
        </w:rPr>
        <w:t xml:space="preserve">  Sp. z o.o. Tarnów,</w:t>
      </w:r>
    </w:p>
    <w:p w14:paraId="7D6874E0" w14:textId="77777777" w:rsidR="00D559F1" w:rsidRPr="009C59F6" w:rsidRDefault="00925642" w:rsidP="00D559F1">
      <w:p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t>-   przeprowadzenie audytu wstępnego w ramach umowy realizowanej dla Rejonowych Warsztatów Technicznych w Rzeszowie, 2016 r.,</w:t>
      </w:r>
    </w:p>
    <w:p w14:paraId="34DE5876" w14:textId="1B4147B8" w:rsidR="00D559F1" w:rsidRPr="009C59F6" w:rsidRDefault="00925642" w:rsidP="00D559F1">
      <w:pPr>
        <w:spacing w:after="20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t xml:space="preserve"> </w:t>
      </w:r>
      <w:r w:rsidR="00D559F1" w:rsidRPr="009C59F6">
        <w:rPr>
          <w:rFonts w:ascii="Times New Roman" w:hAnsi="Times New Roman" w:cs="Times New Roman"/>
          <w:sz w:val="24"/>
          <w:szCs w:val="24"/>
        </w:rPr>
        <w:t>-   opracowanie dokumentacji technicznej na wykonanie oprzyrządowania narzędziowego wg. Umowy nr 359</w:t>
      </w:r>
      <w:r w:rsidR="00D559F1" w:rsidRPr="009C59F6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D559F1" w:rsidRPr="009C59F6">
        <w:rPr>
          <w:rFonts w:ascii="Times New Roman" w:hAnsi="Times New Roman" w:cs="Times New Roman"/>
          <w:sz w:val="24"/>
          <w:szCs w:val="24"/>
        </w:rPr>
        <w:t>3RBLog</w:t>
      </w:r>
      <w:r w:rsidR="00D559F1" w:rsidRPr="009C59F6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D559F1" w:rsidRPr="009C59F6">
        <w:rPr>
          <w:rFonts w:ascii="Times New Roman" w:hAnsi="Times New Roman" w:cs="Times New Roman"/>
          <w:sz w:val="24"/>
          <w:szCs w:val="24"/>
        </w:rPr>
        <w:t>08</w:t>
      </w:r>
      <w:r w:rsidR="00D559F1" w:rsidRPr="009C59F6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D559F1" w:rsidRPr="009C59F6">
        <w:rPr>
          <w:rFonts w:ascii="Times New Roman" w:hAnsi="Times New Roman" w:cs="Times New Roman"/>
          <w:sz w:val="24"/>
          <w:szCs w:val="24"/>
        </w:rPr>
        <w:t xml:space="preserve">2017 dla Rejonowych Warsztatów Technicznych w Rzeszowie, </w:t>
      </w:r>
    </w:p>
    <w:p w14:paraId="520D755A" w14:textId="425E3C28" w:rsidR="00925642" w:rsidRPr="009C59F6" w:rsidRDefault="00D559F1" w:rsidP="00D559F1">
      <w:pPr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9C59F6">
        <w:rPr>
          <w:rFonts w:ascii="Times New Roman" w:hAnsi="Times New Roman" w:cs="Times New Roman"/>
          <w:b/>
          <w:bCs/>
          <w:sz w:val="24"/>
          <w:szCs w:val="24"/>
        </w:rPr>
        <w:t xml:space="preserve">V/  Udział Habilitanta w zespołach eksperckich lub konkursowych : </w:t>
      </w:r>
    </w:p>
    <w:p w14:paraId="30CCA555" w14:textId="52E00B1A" w:rsidR="00D559F1" w:rsidRPr="009C59F6" w:rsidRDefault="00D559F1" w:rsidP="00925642">
      <w:pPr>
        <w:spacing w:after="20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t>-   wsp</w:t>
      </w:r>
      <w:r w:rsidR="00CD5403" w:rsidRPr="009C59F6">
        <w:rPr>
          <w:rFonts w:ascii="Times New Roman" w:hAnsi="Times New Roman" w:cs="Times New Roman"/>
          <w:sz w:val="24"/>
          <w:szCs w:val="24"/>
        </w:rPr>
        <w:t>ół</w:t>
      </w:r>
      <w:r w:rsidRPr="009C59F6">
        <w:rPr>
          <w:rFonts w:ascii="Times New Roman" w:hAnsi="Times New Roman" w:cs="Times New Roman"/>
          <w:sz w:val="24"/>
          <w:szCs w:val="24"/>
        </w:rPr>
        <w:t>pra</w:t>
      </w:r>
      <w:r w:rsidR="00CD5403" w:rsidRPr="009C59F6">
        <w:rPr>
          <w:rFonts w:ascii="Times New Roman" w:hAnsi="Times New Roman" w:cs="Times New Roman"/>
          <w:sz w:val="24"/>
          <w:szCs w:val="24"/>
        </w:rPr>
        <w:t>ca</w:t>
      </w:r>
      <w:r w:rsidRPr="009C59F6">
        <w:rPr>
          <w:rFonts w:ascii="Times New Roman" w:hAnsi="Times New Roman" w:cs="Times New Roman"/>
          <w:sz w:val="24"/>
          <w:szCs w:val="24"/>
        </w:rPr>
        <w:t xml:space="preserve"> </w:t>
      </w:r>
      <w:r w:rsidR="00CD5403" w:rsidRPr="009C59F6">
        <w:rPr>
          <w:rFonts w:ascii="Times New Roman" w:hAnsi="Times New Roman" w:cs="Times New Roman"/>
          <w:sz w:val="24"/>
          <w:szCs w:val="24"/>
        </w:rPr>
        <w:t xml:space="preserve">z Przedsiębiorstwem  Produkcyjno-Handlowo-Usługowym EKOLOG – Producentem Samolotów  Ultra Lekkich w charakterze eksperta w ramach projektu badawczego realizowanego przez wymienione przedsiębiorstwo.  </w:t>
      </w:r>
    </w:p>
    <w:p w14:paraId="7816D8A8" w14:textId="6974B9D8" w:rsidR="001254C4" w:rsidRPr="009C59F6" w:rsidRDefault="008F11A2" w:rsidP="00925642">
      <w:pPr>
        <w:spacing w:after="20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9C59F6">
        <w:rPr>
          <w:rFonts w:ascii="Times New Roman" w:hAnsi="Times New Roman" w:cs="Times New Roman"/>
          <w:b/>
          <w:bCs/>
          <w:sz w:val="24"/>
          <w:szCs w:val="24"/>
        </w:rPr>
        <w:t>Wskaźniki</w:t>
      </w:r>
      <w:r w:rsidR="001254C4" w:rsidRPr="009C5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5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59F6">
        <w:rPr>
          <w:rFonts w:ascii="Times New Roman" w:hAnsi="Times New Roman" w:cs="Times New Roman"/>
          <w:b/>
          <w:bCs/>
          <w:sz w:val="24"/>
          <w:szCs w:val="24"/>
        </w:rPr>
        <w:t>biblio</w:t>
      </w:r>
      <w:r w:rsidR="001254C4" w:rsidRPr="009C59F6">
        <w:rPr>
          <w:rFonts w:ascii="Times New Roman" w:hAnsi="Times New Roman" w:cs="Times New Roman"/>
          <w:b/>
          <w:bCs/>
          <w:sz w:val="24"/>
          <w:szCs w:val="24"/>
        </w:rPr>
        <w:t>metryczn</w:t>
      </w:r>
      <w:r w:rsidRPr="009C59F6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="00204498" w:rsidRPr="009C59F6">
        <w:rPr>
          <w:rFonts w:ascii="Times New Roman" w:hAnsi="Times New Roman" w:cs="Times New Roman"/>
          <w:b/>
          <w:bCs/>
          <w:sz w:val="24"/>
          <w:szCs w:val="24"/>
        </w:rPr>
        <w:t xml:space="preserve"> osiągnięć Habilitanta </w:t>
      </w:r>
      <w:r w:rsidR="001254C4" w:rsidRPr="009C5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C107AE1" w14:textId="171141A0" w:rsidR="001254C4" w:rsidRPr="009C59F6" w:rsidRDefault="00E324A7" w:rsidP="00E324A7">
      <w:pPr>
        <w:spacing w:after="20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t>Sumaryczne zestawienie dorobku naukowo-badawczego, popularyzatorskiego , dydaktycznego</w:t>
      </w:r>
      <w:r w:rsidR="001D06FD" w:rsidRPr="009C59F6">
        <w:rPr>
          <w:rFonts w:ascii="Times New Roman" w:hAnsi="Times New Roman" w:cs="Times New Roman"/>
          <w:sz w:val="24"/>
          <w:szCs w:val="24"/>
        </w:rPr>
        <w:t>,</w:t>
      </w:r>
      <w:r w:rsidRPr="009C59F6">
        <w:rPr>
          <w:rFonts w:ascii="Times New Roman" w:hAnsi="Times New Roman" w:cs="Times New Roman"/>
          <w:sz w:val="24"/>
          <w:szCs w:val="24"/>
        </w:rPr>
        <w:t xml:space="preserve"> organizacyjnego</w:t>
      </w:r>
      <w:r w:rsidR="001D06FD" w:rsidRPr="009C59F6">
        <w:rPr>
          <w:rFonts w:ascii="Times New Roman" w:hAnsi="Times New Roman" w:cs="Times New Roman"/>
          <w:sz w:val="24"/>
          <w:szCs w:val="24"/>
        </w:rPr>
        <w:t xml:space="preserve">, </w:t>
      </w:r>
      <w:r w:rsidR="007F7F10" w:rsidRPr="009C59F6">
        <w:rPr>
          <w:rFonts w:ascii="Times New Roman" w:hAnsi="Times New Roman" w:cs="Times New Roman"/>
          <w:sz w:val="24"/>
          <w:szCs w:val="24"/>
        </w:rPr>
        <w:t xml:space="preserve">technologicznego, </w:t>
      </w:r>
      <w:r w:rsidR="001D06FD" w:rsidRPr="009C59F6">
        <w:rPr>
          <w:rFonts w:ascii="Times New Roman" w:hAnsi="Times New Roman" w:cs="Times New Roman"/>
          <w:sz w:val="24"/>
          <w:szCs w:val="24"/>
        </w:rPr>
        <w:t>współpracy</w:t>
      </w:r>
      <w:r w:rsidRPr="009C59F6">
        <w:rPr>
          <w:rFonts w:ascii="Times New Roman" w:hAnsi="Times New Roman" w:cs="Times New Roman"/>
          <w:sz w:val="24"/>
          <w:szCs w:val="24"/>
        </w:rPr>
        <w:t xml:space="preserve"> </w:t>
      </w:r>
      <w:r w:rsidR="001D06FD" w:rsidRPr="009C59F6">
        <w:rPr>
          <w:rFonts w:ascii="Times New Roman" w:hAnsi="Times New Roman" w:cs="Times New Roman"/>
          <w:sz w:val="24"/>
          <w:szCs w:val="24"/>
        </w:rPr>
        <w:t xml:space="preserve">Habilitanta z sektorem społecznym i gospodarczym, </w:t>
      </w:r>
      <w:r w:rsidR="007F7F10" w:rsidRPr="009C59F6">
        <w:rPr>
          <w:rFonts w:ascii="Times New Roman" w:hAnsi="Times New Roman" w:cs="Times New Roman"/>
          <w:sz w:val="24"/>
          <w:szCs w:val="24"/>
        </w:rPr>
        <w:t>patenty,</w:t>
      </w:r>
      <w:r w:rsidR="002B3C43" w:rsidRPr="009C59F6">
        <w:rPr>
          <w:rFonts w:ascii="Times New Roman" w:hAnsi="Times New Roman" w:cs="Times New Roman"/>
          <w:sz w:val="24"/>
          <w:szCs w:val="24"/>
        </w:rPr>
        <w:t xml:space="preserve"> </w:t>
      </w:r>
      <w:r w:rsidR="007F7F10" w:rsidRPr="009C59F6">
        <w:rPr>
          <w:rFonts w:ascii="Times New Roman" w:hAnsi="Times New Roman" w:cs="Times New Roman"/>
          <w:sz w:val="24"/>
          <w:szCs w:val="24"/>
        </w:rPr>
        <w:t xml:space="preserve">członkostwo </w:t>
      </w:r>
      <w:r w:rsidR="002B3C43" w:rsidRPr="009C59F6">
        <w:rPr>
          <w:rFonts w:ascii="Times New Roman" w:hAnsi="Times New Roman" w:cs="Times New Roman"/>
          <w:sz w:val="24"/>
          <w:szCs w:val="24"/>
        </w:rPr>
        <w:t xml:space="preserve">w zagranicznych i krajowych </w:t>
      </w:r>
      <w:r w:rsidR="002B3C43" w:rsidRPr="009C59F6">
        <w:rPr>
          <w:rFonts w:ascii="Times New Roman" w:hAnsi="Times New Roman" w:cs="Times New Roman"/>
          <w:sz w:val="24"/>
          <w:szCs w:val="24"/>
        </w:rPr>
        <w:lastRenderedPageBreak/>
        <w:t>towarzystwach naukowych,</w:t>
      </w:r>
      <w:r w:rsidRPr="009C59F6">
        <w:rPr>
          <w:rFonts w:ascii="Times New Roman" w:hAnsi="Times New Roman" w:cs="Times New Roman"/>
          <w:sz w:val="24"/>
          <w:szCs w:val="24"/>
        </w:rPr>
        <w:t xml:space="preserve"> po uzyskaniu stopnia doktora nauk technicznych zostało zamieszczone na str. 30-31 w Załączniku nr 4. </w:t>
      </w:r>
    </w:p>
    <w:p w14:paraId="1CBB12C1" w14:textId="18DD9B34" w:rsidR="005D5C36" w:rsidRPr="009C59F6" w:rsidRDefault="00E324A7" w:rsidP="00381910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t xml:space="preserve">Dowodem dużej aktywności publikacyjnej Habilitanta w </w:t>
      </w:r>
      <w:r w:rsidR="005D5C36" w:rsidRPr="009C59F6">
        <w:rPr>
          <w:rFonts w:ascii="Times New Roman" w:hAnsi="Times New Roman" w:cs="Times New Roman"/>
          <w:sz w:val="24"/>
          <w:szCs w:val="24"/>
        </w:rPr>
        <w:t>latach</w:t>
      </w:r>
      <w:r w:rsidRPr="009C59F6">
        <w:rPr>
          <w:rFonts w:ascii="Times New Roman" w:hAnsi="Times New Roman" w:cs="Times New Roman"/>
          <w:sz w:val="24"/>
          <w:szCs w:val="24"/>
        </w:rPr>
        <w:t xml:space="preserve"> </w:t>
      </w:r>
      <w:r w:rsidR="00D23D4F" w:rsidRPr="009C59F6">
        <w:rPr>
          <w:rFonts w:ascii="Times New Roman" w:hAnsi="Times New Roman" w:cs="Times New Roman"/>
          <w:sz w:val="24"/>
          <w:szCs w:val="24"/>
        </w:rPr>
        <w:t xml:space="preserve"> </w:t>
      </w:r>
      <w:r w:rsidRPr="009C59F6">
        <w:rPr>
          <w:rFonts w:ascii="Times New Roman" w:hAnsi="Times New Roman" w:cs="Times New Roman"/>
          <w:sz w:val="24"/>
          <w:szCs w:val="24"/>
        </w:rPr>
        <w:t>201</w:t>
      </w:r>
      <w:r w:rsidR="00D23D4F" w:rsidRPr="009C59F6">
        <w:rPr>
          <w:rFonts w:ascii="Times New Roman" w:hAnsi="Times New Roman" w:cs="Times New Roman"/>
          <w:sz w:val="24"/>
          <w:szCs w:val="24"/>
        </w:rPr>
        <w:t>6</w:t>
      </w:r>
      <w:r w:rsidRPr="009C59F6">
        <w:rPr>
          <w:rFonts w:ascii="Times New Roman" w:hAnsi="Times New Roman" w:cs="Times New Roman"/>
          <w:sz w:val="24"/>
          <w:szCs w:val="24"/>
        </w:rPr>
        <w:t>-201</w:t>
      </w:r>
      <w:r w:rsidR="005D5C36" w:rsidRPr="009C59F6">
        <w:rPr>
          <w:rFonts w:ascii="Times New Roman" w:hAnsi="Times New Roman" w:cs="Times New Roman"/>
          <w:sz w:val="24"/>
          <w:szCs w:val="24"/>
        </w:rPr>
        <w:t xml:space="preserve">9 </w:t>
      </w:r>
      <w:r w:rsidR="00D23D4F" w:rsidRPr="009C59F6">
        <w:rPr>
          <w:rFonts w:ascii="Times New Roman" w:hAnsi="Times New Roman" w:cs="Times New Roman"/>
          <w:sz w:val="24"/>
          <w:szCs w:val="24"/>
        </w:rPr>
        <w:t xml:space="preserve"> </w:t>
      </w:r>
      <w:r w:rsidR="00381910">
        <w:rPr>
          <w:rFonts w:ascii="Times New Roman" w:hAnsi="Times New Roman" w:cs="Times New Roman"/>
          <w:sz w:val="24"/>
          <w:szCs w:val="24"/>
        </w:rPr>
        <w:t xml:space="preserve">jest opublikowanie  </w:t>
      </w:r>
      <w:r w:rsidR="00D23D4F" w:rsidRPr="009C59F6">
        <w:rPr>
          <w:rFonts w:ascii="Times New Roman" w:hAnsi="Times New Roman" w:cs="Times New Roman"/>
          <w:sz w:val="24"/>
          <w:szCs w:val="24"/>
        </w:rPr>
        <w:t>łącznie  53 prace naukow</w:t>
      </w:r>
      <w:r w:rsidR="00381910">
        <w:rPr>
          <w:rFonts w:ascii="Times New Roman" w:hAnsi="Times New Roman" w:cs="Times New Roman"/>
          <w:sz w:val="24"/>
          <w:szCs w:val="24"/>
        </w:rPr>
        <w:t xml:space="preserve">ych </w:t>
      </w:r>
      <w:r w:rsidR="005D5C36" w:rsidRPr="009C59F6">
        <w:rPr>
          <w:rFonts w:ascii="Times New Roman" w:hAnsi="Times New Roman" w:cs="Times New Roman"/>
          <w:sz w:val="24"/>
          <w:szCs w:val="24"/>
        </w:rPr>
        <w:t>wg. baz JCR oraz Web of Science</w:t>
      </w:r>
      <w:r w:rsidR="008B7C65" w:rsidRPr="009C59F6">
        <w:rPr>
          <w:rFonts w:ascii="Times New Roman" w:hAnsi="Times New Roman" w:cs="Times New Roman"/>
          <w:sz w:val="24"/>
          <w:szCs w:val="24"/>
        </w:rPr>
        <w:t>, średnio 11 prac/ rok</w:t>
      </w:r>
      <w:r w:rsidR="00D23D4F" w:rsidRPr="009C59F6">
        <w:rPr>
          <w:rFonts w:ascii="Times New Roman" w:hAnsi="Times New Roman" w:cs="Times New Roman"/>
          <w:sz w:val="24"/>
          <w:szCs w:val="24"/>
        </w:rPr>
        <w:t xml:space="preserve"> </w:t>
      </w:r>
      <w:r w:rsidRPr="009C59F6">
        <w:rPr>
          <w:rFonts w:ascii="Times New Roman" w:hAnsi="Times New Roman" w:cs="Times New Roman"/>
          <w:sz w:val="24"/>
          <w:szCs w:val="24"/>
        </w:rPr>
        <w:t xml:space="preserve"> </w:t>
      </w:r>
      <w:r w:rsidR="00381910">
        <w:rPr>
          <w:rFonts w:ascii="Times New Roman" w:hAnsi="Times New Roman" w:cs="Times New Roman"/>
          <w:sz w:val="24"/>
          <w:szCs w:val="24"/>
        </w:rPr>
        <w:t>oraz</w:t>
      </w:r>
      <w:r w:rsidR="00D23D4F" w:rsidRPr="009C59F6">
        <w:rPr>
          <w:rFonts w:ascii="Times New Roman" w:hAnsi="Times New Roman" w:cs="Times New Roman"/>
          <w:sz w:val="24"/>
          <w:szCs w:val="24"/>
        </w:rPr>
        <w:t xml:space="preserve"> </w:t>
      </w:r>
      <w:r w:rsidR="005D5C36" w:rsidRPr="009C59F6">
        <w:rPr>
          <w:rFonts w:ascii="Times New Roman" w:hAnsi="Times New Roman" w:cs="Times New Roman"/>
          <w:sz w:val="24"/>
          <w:szCs w:val="24"/>
        </w:rPr>
        <w:t xml:space="preserve">wskaźniki </w:t>
      </w:r>
      <w:proofErr w:type="spellStart"/>
      <w:r w:rsidR="005D5C36" w:rsidRPr="009C59F6">
        <w:rPr>
          <w:rFonts w:ascii="Times New Roman" w:hAnsi="Times New Roman" w:cs="Times New Roman"/>
          <w:sz w:val="24"/>
          <w:szCs w:val="24"/>
        </w:rPr>
        <w:t>bibliometryczne</w:t>
      </w:r>
      <w:proofErr w:type="spellEnd"/>
      <w:r w:rsidR="005D5C36" w:rsidRPr="009C59F6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9624063" w14:textId="59675645" w:rsidR="00204498" w:rsidRPr="009C59F6" w:rsidRDefault="005D5C36" w:rsidP="00D23D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t xml:space="preserve">sumaryczny </w:t>
      </w:r>
      <w:proofErr w:type="spellStart"/>
      <w:r w:rsidRPr="009C59F6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9C5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9F6">
        <w:rPr>
          <w:rFonts w:ascii="Times New Roman" w:hAnsi="Times New Roman" w:cs="Times New Roman"/>
          <w:sz w:val="24"/>
          <w:szCs w:val="24"/>
        </w:rPr>
        <w:t>factor</w:t>
      </w:r>
      <w:proofErr w:type="spellEnd"/>
      <w:r w:rsidRPr="009C59F6">
        <w:rPr>
          <w:rFonts w:ascii="Times New Roman" w:hAnsi="Times New Roman" w:cs="Times New Roman"/>
          <w:sz w:val="24"/>
          <w:szCs w:val="24"/>
        </w:rPr>
        <w:t xml:space="preserve"> wg bazy JCR wynoszący</w:t>
      </w:r>
      <w:r w:rsidR="00204498" w:rsidRPr="009C59F6">
        <w:rPr>
          <w:rFonts w:ascii="Times New Roman" w:hAnsi="Times New Roman" w:cs="Times New Roman"/>
          <w:sz w:val="24"/>
          <w:szCs w:val="24"/>
        </w:rPr>
        <w:t xml:space="preserve"> - </w:t>
      </w:r>
      <w:r w:rsidRPr="009C59F6">
        <w:rPr>
          <w:rFonts w:ascii="Times New Roman" w:hAnsi="Times New Roman" w:cs="Times New Roman"/>
          <w:sz w:val="24"/>
          <w:szCs w:val="24"/>
        </w:rPr>
        <w:t xml:space="preserve"> 46.645 </w:t>
      </w:r>
      <w:r w:rsidR="00204498" w:rsidRPr="009C59F6">
        <w:rPr>
          <w:rFonts w:ascii="Times New Roman" w:hAnsi="Times New Roman" w:cs="Times New Roman"/>
          <w:sz w:val="24"/>
          <w:szCs w:val="24"/>
        </w:rPr>
        <w:t>,</w:t>
      </w:r>
      <w:r w:rsidRPr="009C59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CD6E2" w14:textId="43C8DDA3" w:rsidR="00204498" w:rsidRPr="009C59F6" w:rsidRDefault="00204498" w:rsidP="00D23D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t xml:space="preserve">liczba </w:t>
      </w:r>
      <w:proofErr w:type="spellStart"/>
      <w:r w:rsidRPr="009C59F6">
        <w:rPr>
          <w:rFonts w:ascii="Times New Roman" w:hAnsi="Times New Roman" w:cs="Times New Roman"/>
          <w:sz w:val="24"/>
          <w:szCs w:val="24"/>
        </w:rPr>
        <w:t>cytowań</w:t>
      </w:r>
      <w:proofErr w:type="spellEnd"/>
      <w:r w:rsidRPr="009C59F6">
        <w:rPr>
          <w:rFonts w:ascii="Times New Roman" w:hAnsi="Times New Roman" w:cs="Times New Roman"/>
          <w:sz w:val="24"/>
          <w:szCs w:val="24"/>
        </w:rPr>
        <w:t xml:space="preserve"> publikacji naukowych wg. bazy Web of Science z dnia 14.03.2020  - 92</w:t>
      </w:r>
      <w:r w:rsidR="00381910">
        <w:rPr>
          <w:rFonts w:ascii="Times New Roman" w:hAnsi="Times New Roman" w:cs="Times New Roman"/>
          <w:sz w:val="24"/>
          <w:szCs w:val="24"/>
        </w:rPr>
        <w:t xml:space="preserve"> prace, </w:t>
      </w:r>
    </w:p>
    <w:p w14:paraId="185314E6" w14:textId="542605AC" w:rsidR="00204498" w:rsidRPr="009C59F6" w:rsidRDefault="00204498" w:rsidP="00D23D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t xml:space="preserve">liczba punktów </w:t>
      </w:r>
      <w:proofErr w:type="spellStart"/>
      <w:r w:rsidRPr="009C59F6">
        <w:rPr>
          <w:rFonts w:ascii="Times New Roman" w:hAnsi="Times New Roman" w:cs="Times New Roman"/>
          <w:sz w:val="24"/>
          <w:szCs w:val="24"/>
        </w:rPr>
        <w:t>MNiSW</w:t>
      </w:r>
      <w:proofErr w:type="spellEnd"/>
      <w:r w:rsidRPr="009C59F6">
        <w:rPr>
          <w:rFonts w:ascii="Times New Roman" w:hAnsi="Times New Roman" w:cs="Times New Roman"/>
          <w:sz w:val="24"/>
          <w:szCs w:val="24"/>
        </w:rPr>
        <w:t xml:space="preserve"> (zgodnie z rokiem publikowania prac) w liczbie -  1813 ,</w:t>
      </w:r>
    </w:p>
    <w:p w14:paraId="57BB41EB" w14:textId="77777777" w:rsidR="00204498" w:rsidRPr="009C59F6" w:rsidRDefault="00204498" w:rsidP="00D23D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t xml:space="preserve">indeks Hirscha wg. bazy Web of Science </w:t>
      </w:r>
      <w:r w:rsidR="005D5C36" w:rsidRPr="009C59F6">
        <w:rPr>
          <w:rFonts w:ascii="Times New Roman" w:hAnsi="Times New Roman" w:cs="Times New Roman"/>
          <w:sz w:val="24"/>
          <w:szCs w:val="24"/>
        </w:rPr>
        <w:t xml:space="preserve"> </w:t>
      </w:r>
      <w:r w:rsidRPr="009C59F6">
        <w:rPr>
          <w:rFonts w:ascii="Times New Roman" w:hAnsi="Times New Roman" w:cs="Times New Roman"/>
          <w:sz w:val="24"/>
          <w:szCs w:val="24"/>
        </w:rPr>
        <w:t>wynoszący – 5.</w:t>
      </w:r>
    </w:p>
    <w:p w14:paraId="336C5714" w14:textId="0BEB9E72" w:rsidR="00E324A7" w:rsidRDefault="00E324A7" w:rsidP="00D23D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9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17BA6E" w14:textId="7615B6B6" w:rsidR="00881CA5" w:rsidRDefault="00881CA5" w:rsidP="00D22C45">
      <w:pPr>
        <w:spacing w:after="20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0294FC" w14:textId="3A0F484C" w:rsidR="00D22C45" w:rsidRDefault="00D22C45" w:rsidP="00D22C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 KOŃCOWY WNIOSKU</w:t>
      </w:r>
    </w:p>
    <w:p w14:paraId="77555FE7" w14:textId="77777777" w:rsidR="00D22C45" w:rsidRDefault="00D22C45" w:rsidP="00D22C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B234EE" w14:textId="22FF14B0" w:rsidR="00BD5628" w:rsidRDefault="00D22C45" w:rsidP="00BD5628">
      <w:pPr>
        <w:spacing w:after="200" w:line="360" w:lineRule="auto"/>
        <w:ind w:firstLine="425"/>
        <w:jc w:val="both"/>
        <w:rPr>
          <w:rStyle w:val="normaltextrun"/>
          <w:rFonts w:ascii="Times New Roman" w:hAnsi="Times New Roman" w:cs="Times New Roman"/>
          <w:sz w:val="26"/>
          <w:szCs w:val="26"/>
        </w:rPr>
      </w:pPr>
      <w:r w:rsidRPr="002C23BA">
        <w:rPr>
          <w:rStyle w:val="normaltextrun"/>
          <w:rFonts w:ascii="Times New Roman" w:hAnsi="Times New Roman" w:cs="Times New Roman"/>
          <w:sz w:val="26"/>
          <w:szCs w:val="26"/>
        </w:rPr>
        <w:t xml:space="preserve">biorąc pod uwagę  pozytywną ocenę osiągnięcia naukowego Habilitanta, Jego aktywną i różnorodną działalność naukowo-badawczą, dydaktyczną, projektową, organizacyjną i szkoleniową, </w:t>
      </w:r>
      <w:r w:rsidR="00A32EF4" w:rsidRPr="002C23BA">
        <w:rPr>
          <w:rFonts w:ascii="Times New Roman" w:hAnsi="Times New Roman" w:cs="Times New Roman"/>
          <w:sz w:val="26"/>
          <w:szCs w:val="26"/>
        </w:rPr>
        <w:t>członkostwo w międzynarodowych i krajowych organizacjach i towarzystwach naukowych</w:t>
      </w:r>
      <w:r w:rsidR="002C23BA">
        <w:rPr>
          <w:rFonts w:ascii="Times New Roman" w:hAnsi="Times New Roman" w:cs="Times New Roman"/>
          <w:sz w:val="26"/>
          <w:szCs w:val="26"/>
        </w:rPr>
        <w:t>,</w:t>
      </w:r>
      <w:r w:rsidR="00A32EF4" w:rsidRPr="002C23BA">
        <w:rPr>
          <w:rFonts w:ascii="Times New Roman" w:hAnsi="Times New Roman" w:cs="Times New Roman"/>
          <w:sz w:val="26"/>
          <w:szCs w:val="26"/>
        </w:rPr>
        <w:t xml:space="preserve"> </w:t>
      </w:r>
      <w:r w:rsidR="00244629" w:rsidRPr="002C23BA">
        <w:rPr>
          <w:rStyle w:val="normaltextrun"/>
          <w:rFonts w:ascii="Times New Roman" w:hAnsi="Times New Roman" w:cs="Times New Roman"/>
          <w:sz w:val="26"/>
          <w:szCs w:val="26"/>
        </w:rPr>
        <w:t xml:space="preserve">znaczący </w:t>
      </w:r>
      <w:r w:rsidR="00244629" w:rsidRPr="002C23BA">
        <w:rPr>
          <w:rFonts w:ascii="Times New Roman" w:hAnsi="Times New Roman" w:cs="Times New Roman"/>
          <w:sz w:val="26"/>
          <w:szCs w:val="26"/>
        </w:rPr>
        <w:t>dorobek technologiczny zrealizowany dla przemysłu i otoczenia gospodarczego</w:t>
      </w:r>
      <w:r w:rsidR="00244629" w:rsidRPr="002C23BA">
        <w:rPr>
          <w:rStyle w:val="normaltextrun"/>
          <w:rFonts w:ascii="Times New Roman" w:hAnsi="Times New Roman" w:cs="Times New Roman"/>
          <w:sz w:val="26"/>
          <w:szCs w:val="26"/>
        </w:rPr>
        <w:t xml:space="preserve">, </w:t>
      </w:r>
      <w:r w:rsidR="00A32EF4" w:rsidRPr="002C23BA">
        <w:rPr>
          <w:rFonts w:ascii="Times New Roman" w:hAnsi="Times New Roman" w:cs="Times New Roman"/>
          <w:sz w:val="26"/>
          <w:szCs w:val="26"/>
        </w:rPr>
        <w:t>osiągnięcia projektowe, udzielone patenty i zgłoszenia patentowe obecnie oceniane przez Urząd Patentowy RP</w:t>
      </w:r>
      <w:r w:rsidR="006F2F81">
        <w:rPr>
          <w:rFonts w:ascii="Times New Roman" w:hAnsi="Times New Roman" w:cs="Times New Roman"/>
          <w:sz w:val="26"/>
          <w:szCs w:val="26"/>
        </w:rPr>
        <w:t>,</w:t>
      </w:r>
      <w:r w:rsidRPr="002C23BA">
        <w:rPr>
          <w:rStyle w:val="normaltextrun"/>
          <w:rFonts w:ascii="Times New Roman" w:hAnsi="Times New Roman" w:cs="Times New Roman"/>
          <w:sz w:val="26"/>
          <w:szCs w:val="26"/>
        </w:rPr>
        <w:t xml:space="preserve"> wnoszące </w:t>
      </w:r>
      <w:r w:rsidR="00F360B6">
        <w:rPr>
          <w:rStyle w:val="normaltextrun"/>
          <w:rFonts w:ascii="Times New Roman" w:hAnsi="Times New Roman" w:cs="Times New Roman"/>
          <w:sz w:val="26"/>
          <w:szCs w:val="26"/>
        </w:rPr>
        <w:t xml:space="preserve">całościowo </w:t>
      </w:r>
      <w:r w:rsidR="002C23BA">
        <w:rPr>
          <w:rStyle w:val="normaltextrun"/>
          <w:rFonts w:ascii="Times New Roman" w:hAnsi="Times New Roman" w:cs="Times New Roman"/>
          <w:sz w:val="26"/>
          <w:szCs w:val="26"/>
        </w:rPr>
        <w:t xml:space="preserve">istotny </w:t>
      </w:r>
      <w:r w:rsidRPr="002C23BA">
        <w:rPr>
          <w:rStyle w:val="normaltextrun"/>
          <w:rFonts w:ascii="Times New Roman" w:hAnsi="Times New Roman" w:cs="Times New Roman"/>
          <w:sz w:val="26"/>
          <w:szCs w:val="26"/>
        </w:rPr>
        <w:t xml:space="preserve">wkład w rozwój </w:t>
      </w:r>
      <w:r w:rsidR="00A32EF4" w:rsidRPr="002C23BA">
        <w:rPr>
          <w:rStyle w:val="normaltextrun"/>
          <w:rFonts w:ascii="Times New Roman" w:hAnsi="Times New Roman" w:cs="Times New Roman"/>
          <w:sz w:val="26"/>
          <w:szCs w:val="26"/>
        </w:rPr>
        <w:t xml:space="preserve">inżynierii </w:t>
      </w:r>
      <w:r w:rsidRPr="002C23BA">
        <w:rPr>
          <w:rStyle w:val="normaltextrun"/>
          <w:rFonts w:ascii="Times New Roman" w:hAnsi="Times New Roman" w:cs="Times New Roman"/>
          <w:sz w:val="26"/>
          <w:szCs w:val="26"/>
        </w:rPr>
        <w:t>mechani</w:t>
      </w:r>
      <w:r w:rsidR="00A32EF4" w:rsidRPr="002C23BA">
        <w:rPr>
          <w:rStyle w:val="normaltextrun"/>
          <w:rFonts w:ascii="Times New Roman" w:hAnsi="Times New Roman" w:cs="Times New Roman"/>
          <w:sz w:val="26"/>
          <w:szCs w:val="26"/>
        </w:rPr>
        <w:t>cznej</w:t>
      </w:r>
      <w:r w:rsidRPr="002C23BA">
        <w:rPr>
          <w:rStyle w:val="normaltextrun"/>
          <w:rFonts w:ascii="Times New Roman" w:hAnsi="Times New Roman" w:cs="Times New Roman"/>
          <w:sz w:val="26"/>
          <w:szCs w:val="26"/>
        </w:rPr>
        <w:t xml:space="preserve"> </w:t>
      </w:r>
    </w:p>
    <w:p w14:paraId="3AC5E5BA" w14:textId="5299BBE8" w:rsidR="00D22C45" w:rsidRDefault="00D22C45" w:rsidP="00BD5628">
      <w:pPr>
        <w:spacing w:after="0" w:line="360" w:lineRule="auto"/>
        <w:ind w:firstLine="426"/>
        <w:jc w:val="center"/>
        <w:rPr>
          <w:b/>
          <w:sz w:val="26"/>
          <w:szCs w:val="26"/>
        </w:rPr>
      </w:pPr>
      <w:r w:rsidRPr="00BD5628">
        <w:rPr>
          <w:rStyle w:val="normaltextrun"/>
          <w:rFonts w:ascii="Times New Roman" w:hAnsi="Times New Roman" w:cs="Times New Roman"/>
          <w:b/>
          <w:bCs/>
          <w:sz w:val="26"/>
          <w:szCs w:val="26"/>
        </w:rPr>
        <w:t xml:space="preserve">wnioskuję </w:t>
      </w:r>
      <w:r w:rsidRPr="00BD5628">
        <w:rPr>
          <w:rFonts w:ascii="Times New Roman" w:hAnsi="Times New Roman" w:cs="Times New Roman"/>
          <w:b/>
          <w:bCs/>
          <w:sz w:val="26"/>
          <w:szCs w:val="26"/>
        </w:rPr>
        <w:t xml:space="preserve">o nadanie </w:t>
      </w:r>
      <w:r w:rsidR="00BD5628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BD5628">
        <w:rPr>
          <w:b/>
          <w:sz w:val="26"/>
          <w:szCs w:val="26"/>
        </w:rPr>
        <w:t xml:space="preserve">Panu dr inż. </w:t>
      </w:r>
      <w:r w:rsidR="002C23BA" w:rsidRPr="00BD5628">
        <w:rPr>
          <w:b/>
          <w:sz w:val="26"/>
          <w:szCs w:val="26"/>
        </w:rPr>
        <w:t xml:space="preserve">Andrzejowi </w:t>
      </w:r>
      <w:r w:rsidRPr="00BD5628">
        <w:rPr>
          <w:b/>
          <w:sz w:val="26"/>
          <w:szCs w:val="26"/>
        </w:rPr>
        <w:t xml:space="preserve"> </w:t>
      </w:r>
      <w:r w:rsidR="002C23BA" w:rsidRPr="00BD5628">
        <w:rPr>
          <w:b/>
          <w:sz w:val="26"/>
          <w:szCs w:val="26"/>
        </w:rPr>
        <w:t xml:space="preserve">KUBITOWI </w:t>
      </w:r>
      <w:r w:rsidRPr="00BD5628">
        <w:rPr>
          <w:b/>
          <w:sz w:val="26"/>
          <w:szCs w:val="26"/>
        </w:rPr>
        <w:t>stopnia naukowego doktora habilitowanego</w:t>
      </w:r>
    </w:p>
    <w:p w14:paraId="6ECAA71E" w14:textId="77777777" w:rsidR="00E27344" w:rsidRDefault="00E27344" w:rsidP="00E27344">
      <w:pPr>
        <w:spacing w:after="0" w:line="240" w:lineRule="auto"/>
        <w:ind w:firstLine="425"/>
        <w:jc w:val="center"/>
        <w:rPr>
          <w:b/>
          <w:sz w:val="26"/>
          <w:szCs w:val="26"/>
        </w:rPr>
      </w:pPr>
    </w:p>
    <w:p w14:paraId="73B8AAA1" w14:textId="5F1CF804" w:rsidR="00E27344" w:rsidRDefault="00E27344" w:rsidP="00BD5628">
      <w:pPr>
        <w:spacing w:after="0" w:line="360" w:lineRule="auto"/>
        <w:ind w:firstLine="42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6F6C0FB3" wp14:editId="1FA330F4">
            <wp:extent cx="2095500" cy="388620"/>
            <wp:effectExtent l="0" t="0" r="0" b="0"/>
            <wp:docPr id="1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482" cy="388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CA900" w14:textId="6572E203" w:rsidR="00E27344" w:rsidRPr="00BD5628" w:rsidRDefault="00E27344" w:rsidP="00BD5628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CC2607C" w14:textId="77777777" w:rsidR="009C59F6" w:rsidRPr="009C59F6" w:rsidRDefault="009C59F6" w:rsidP="00D22C45">
      <w:pPr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C59F6" w:rsidRPr="009C59F6" w:rsidSect="00D608F9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C01E93" w14:textId="77777777" w:rsidR="006454D2" w:rsidRDefault="006454D2" w:rsidP="00D26803">
      <w:pPr>
        <w:spacing w:after="0" w:line="240" w:lineRule="auto"/>
      </w:pPr>
      <w:r>
        <w:separator/>
      </w:r>
    </w:p>
  </w:endnote>
  <w:endnote w:type="continuationSeparator" w:id="0">
    <w:p w14:paraId="5B9BC46C" w14:textId="77777777" w:rsidR="006454D2" w:rsidRDefault="006454D2" w:rsidP="00D26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PL-Roman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89762264"/>
      <w:docPartObj>
        <w:docPartGallery w:val="Page Numbers (Bottom of Page)"/>
        <w:docPartUnique/>
      </w:docPartObj>
    </w:sdtPr>
    <w:sdtContent>
      <w:p w14:paraId="0A562948" w14:textId="40F00077" w:rsidR="00D608F9" w:rsidRDefault="00D608F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56DBAA" w14:textId="77777777" w:rsidR="00D608F9" w:rsidRDefault="00D608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36437" w14:textId="77777777" w:rsidR="006454D2" w:rsidRDefault="006454D2" w:rsidP="00D26803">
      <w:pPr>
        <w:spacing w:after="0" w:line="240" w:lineRule="auto"/>
      </w:pPr>
      <w:r>
        <w:separator/>
      </w:r>
    </w:p>
  </w:footnote>
  <w:footnote w:type="continuationSeparator" w:id="0">
    <w:p w14:paraId="03D7185B" w14:textId="77777777" w:rsidR="006454D2" w:rsidRDefault="006454D2" w:rsidP="00D26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C1AD8"/>
    <w:multiLevelType w:val="hybridMultilevel"/>
    <w:tmpl w:val="EB9A058C"/>
    <w:lvl w:ilvl="0" w:tplc="EB6871E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809B0"/>
    <w:multiLevelType w:val="hybridMultilevel"/>
    <w:tmpl w:val="C8EA38BA"/>
    <w:lvl w:ilvl="0" w:tplc="E28C9EDC">
      <w:start w:val="1"/>
      <w:numFmt w:val="upperRoman"/>
      <w:lvlText w:val="%1-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2DA3C82"/>
    <w:multiLevelType w:val="hybridMultilevel"/>
    <w:tmpl w:val="16CE6332"/>
    <w:lvl w:ilvl="0" w:tplc="6620401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51037"/>
    <w:multiLevelType w:val="hybridMultilevel"/>
    <w:tmpl w:val="AF04A502"/>
    <w:lvl w:ilvl="0" w:tplc="35CEADD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E0A"/>
    <w:rsid w:val="00003BC8"/>
    <w:rsid w:val="00003E35"/>
    <w:rsid w:val="00004750"/>
    <w:rsid w:val="00004B62"/>
    <w:rsid w:val="00011FFB"/>
    <w:rsid w:val="00015602"/>
    <w:rsid w:val="000225F9"/>
    <w:rsid w:val="000261A8"/>
    <w:rsid w:val="00037FA7"/>
    <w:rsid w:val="0004111A"/>
    <w:rsid w:val="00043958"/>
    <w:rsid w:val="00046FC9"/>
    <w:rsid w:val="000471B3"/>
    <w:rsid w:val="00060300"/>
    <w:rsid w:val="00060659"/>
    <w:rsid w:val="000619EF"/>
    <w:rsid w:val="00062EC6"/>
    <w:rsid w:val="00065A92"/>
    <w:rsid w:val="000712A7"/>
    <w:rsid w:val="000733F9"/>
    <w:rsid w:val="000747D7"/>
    <w:rsid w:val="00075264"/>
    <w:rsid w:val="00076DCA"/>
    <w:rsid w:val="000779DA"/>
    <w:rsid w:val="000858F5"/>
    <w:rsid w:val="00087170"/>
    <w:rsid w:val="00087ED9"/>
    <w:rsid w:val="00090877"/>
    <w:rsid w:val="0009310B"/>
    <w:rsid w:val="000955ED"/>
    <w:rsid w:val="000A0CED"/>
    <w:rsid w:val="000A6514"/>
    <w:rsid w:val="000B2698"/>
    <w:rsid w:val="000B3CCC"/>
    <w:rsid w:val="000C1409"/>
    <w:rsid w:val="000C275D"/>
    <w:rsid w:val="000C3661"/>
    <w:rsid w:val="000C3B3A"/>
    <w:rsid w:val="000C54C6"/>
    <w:rsid w:val="000D5326"/>
    <w:rsid w:val="000E0255"/>
    <w:rsid w:val="000E4604"/>
    <w:rsid w:val="000E63B7"/>
    <w:rsid w:val="000F0E0E"/>
    <w:rsid w:val="000F2AD0"/>
    <w:rsid w:val="000F3447"/>
    <w:rsid w:val="000F7A62"/>
    <w:rsid w:val="00104E93"/>
    <w:rsid w:val="00105557"/>
    <w:rsid w:val="001117B2"/>
    <w:rsid w:val="00117B56"/>
    <w:rsid w:val="00120DBA"/>
    <w:rsid w:val="00122B21"/>
    <w:rsid w:val="001233FD"/>
    <w:rsid w:val="00123E73"/>
    <w:rsid w:val="001254C4"/>
    <w:rsid w:val="0013589A"/>
    <w:rsid w:val="00137881"/>
    <w:rsid w:val="001435CC"/>
    <w:rsid w:val="00145D6C"/>
    <w:rsid w:val="0015236F"/>
    <w:rsid w:val="00152447"/>
    <w:rsid w:val="001631A0"/>
    <w:rsid w:val="001707F6"/>
    <w:rsid w:val="00171121"/>
    <w:rsid w:val="001803A7"/>
    <w:rsid w:val="001902AC"/>
    <w:rsid w:val="00192948"/>
    <w:rsid w:val="00195316"/>
    <w:rsid w:val="001A28E2"/>
    <w:rsid w:val="001A49A4"/>
    <w:rsid w:val="001B41B3"/>
    <w:rsid w:val="001B4736"/>
    <w:rsid w:val="001C09E3"/>
    <w:rsid w:val="001C7F5B"/>
    <w:rsid w:val="001D06FD"/>
    <w:rsid w:val="001D5FC4"/>
    <w:rsid w:val="001F026C"/>
    <w:rsid w:val="001F3B54"/>
    <w:rsid w:val="001F70F0"/>
    <w:rsid w:val="00200193"/>
    <w:rsid w:val="00204498"/>
    <w:rsid w:val="00204F6D"/>
    <w:rsid w:val="00206360"/>
    <w:rsid w:val="00213660"/>
    <w:rsid w:val="00213E21"/>
    <w:rsid w:val="00215E55"/>
    <w:rsid w:val="00226C52"/>
    <w:rsid w:val="00227677"/>
    <w:rsid w:val="00227972"/>
    <w:rsid w:val="00227A5D"/>
    <w:rsid w:val="00234613"/>
    <w:rsid w:val="00237570"/>
    <w:rsid w:val="002408E7"/>
    <w:rsid w:val="002417B6"/>
    <w:rsid w:val="00244629"/>
    <w:rsid w:val="00247805"/>
    <w:rsid w:val="00247DCD"/>
    <w:rsid w:val="0025252C"/>
    <w:rsid w:val="0025259D"/>
    <w:rsid w:val="002530AE"/>
    <w:rsid w:val="002611BA"/>
    <w:rsid w:val="0026282F"/>
    <w:rsid w:val="0026613E"/>
    <w:rsid w:val="00272DA4"/>
    <w:rsid w:val="002742C0"/>
    <w:rsid w:val="00275239"/>
    <w:rsid w:val="00275637"/>
    <w:rsid w:val="0027632C"/>
    <w:rsid w:val="0028213B"/>
    <w:rsid w:val="002843B9"/>
    <w:rsid w:val="00285D96"/>
    <w:rsid w:val="002912F6"/>
    <w:rsid w:val="00294DDF"/>
    <w:rsid w:val="00295241"/>
    <w:rsid w:val="00296DB3"/>
    <w:rsid w:val="002A0B88"/>
    <w:rsid w:val="002A4598"/>
    <w:rsid w:val="002A738F"/>
    <w:rsid w:val="002B31F5"/>
    <w:rsid w:val="002B3C43"/>
    <w:rsid w:val="002B3DBD"/>
    <w:rsid w:val="002B3EDA"/>
    <w:rsid w:val="002B57F0"/>
    <w:rsid w:val="002B5EFB"/>
    <w:rsid w:val="002B664A"/>
    <w:rsid w:val="002C23BA"/>
    <w:rsid w:val="002C584B"/>
    <w:rsid w:val="002D2D20"/>
    <w:rsid w:val="002D37D2"/>
    <w:rsid w:val="002D4A9E"/>
    <w:rsid w:val="002D6126"/>
    <w:rsid w:val="002D7349"/>
    <w:rsid w:val="002E0093"/>
    <w:rsid w:val="002E1ED5"/>
    <w:rsid w:val="002E2573"/>
    <w:rsid w:val="002E4649"/>
    <w:rsid w:val="002E6C8E"/>
    <w:rsid w:val="00301E75"/>
    <w:rsid w:val="00304313"/>
    <w:rsid w:val="0030484E"/>
    <w:rsid w:val="00306B0D"/>
    <w:rsid w:val="003123E2"/>
    <w:rsid w:val="00320CC2"/>
    <w:rsid w:val="00324F73"/>
    <w:rsid w:val="0032635F"/>
    <w:rsid w:val="00340D51"/>
    <w:rsid w:val="00346CFE"/>
    <w:rsid w:val="00350A1F"/>
    <w:rsid w:val="00351E7A"/>
    <w:rsid w:val="00353405"/>
    <w:rsid w:val="00364D97"/>
    <w:rsid w:val="003731B6"/>
    <w:rsid w:val="003814E6"/>
    <w:rsid w:val="00381910"/>
    <w:rsid w:val="00383FF7"/>
    <w:rsid w:val="00384655"/>
    <w:rsid w:val="00384A21"/>
    <w:rsid w:val="00387707"/>
    <w:rsid w:val="00391073"/>
    <w:rsid w:val="003A23C1"/>
    <w:rsid w:val="003A35BC"/>
    <w:rsid w:val="003A47B3"/>
    <w:rsid w:val="003B0D6C"/>
    <w:rsid w:val="003B13B4"/>
    <w:rsid w:val="003B2B4F"/>
    <w:rsid w:val="003B315B"/>
    <w:rsid w:val="003B44C5"/>
    <w:rsid w:val="003B53C2"/>
    <w:rsid w:val="003B5671"/>
    <w:rsid w:val="003B6863"/>
    <w:rsid w:val="003C4D4D"/>
    <w:rsid w:val="003D4EB1"/>
    <w:rsid w:val="003D5786"/>
    <w:rsid w:val="003E5712"/>
    <w:rsid w:val="003E5B3E"/>
    <w:rsid w:val="003E6444"/>
    <w:rsid w:val="003E7C4D"/>
    <w:rsid w:val="003F783C"/>
    <w:rsid w:val="003F7CFB"/>
    <w:rsid w:val="00402323"/>
    <w:rsid w:val="004026F8"/>
    <w:rsid w:val="00402C9D"/>
    <w:rsid w:val="00404179"/>
    <w:rsid w:val="00404FB0"/>
    <w:rsid w:val="00405922"/>
    <w:rsid w:val="00407480"/>
    <w:rsid w:val="00413FBA"/>
    <w:rsid w:val="004149FD"/>
    <w:rsid w:val="00416BAC"/>
    <w:rsid w:val="004176B7"/>
    <w:rsid w:val="00420C7D"/>
    <w:rsid w:val="00420EC3"/>
    <w:rsid w:val="00423574"/>
    <w:rsid w:val="00441D8A"/>
    <w:rsid w:val="00443073"/>
    <w:rsid w:val="004431E9"/>
    <w:rsid w:val="004506B9"/>
    <w:rsid w:val="00451A0F"/>
    <w:rsid w:val="00452179"/>
    <w:rsid w:val="00455D47"/>
    <w:rsid w:val="00461B9E"/>
    <w:rsid w:val="00480BCF"/>
    <w:rsid w:val="00481BAB"/>
    <w:rsid w:val="004854D1"/>
    <w:rsid w:val="00485AC3"/>
    <w:rsid w:val="00486CBF"/>
    <w:rsid w:val="00490499"/>
    <w:rsid w:val="0049123A"/>
    <w:rsid w:val="00491713"/>
    <w:rsid w:val="00491D39"/>
    <w:rsid w:val="00492D16"/>
    <w:rsid w:val="00496E6D"/>
    <w:rsid w:val="004A06D3"/>
    <w:rsid w:val="004A3201"/>
    <w:rsid w:val="004B0995"/>
    <w:rsid w:val="004B3245"/>
    <w:rsid w:val="004B497D"/>
    <w:rsid w:val="004B59C6"/>
    <w:rsid w:val="004B7486"/>
    <w:rsid w:val="004C0BB7"/>
    <w:rsid w:val="004C114F"/>
    <w:rsid w:val="004C2613"/>
    <w:rsid w:val="004C2DA3"/>
    <w:rsid w:val="004C4C66"/>
    <w:rsid w:val="004C7971"/>
    <w:rsid w:val="004D20E6"/>
    <w:rsid w:val="004D211F"/>
    <w:rsid w:val="004D5BF2"/>
    <w:rsid w:val="004E3581"/>
    <w:rsid w:val="004E38BE"/>
    <w:rsid w:val="004E703A"/>
    <w:rsid w:val="004F3AB6"/>
    <w:rsid w:val="004F605D"/>
    <w:rsid w:val="005044F4"/>
    <w:rsid w:val="00514B50"/>
    <w:rsid w:val="00516A99"/>
    <w:rsid w:val="00517425"/>
    <w:rsid w:val="005221D9"/>
    <w:rsid w:val="00527082"/>
    <w:rsid w:val="005274B1"/>
    <w:rsid w:val="00531088"/>
    <w:rsid w:val="00535499"/>
    <w:rsid w:val="00545B5E"/>
    <w:rsid w:val="00546CA0"/>
    <w:rsid w:val="0055342A"/>
    <w:rsid w:val="00561BAF"/>
    <w:rsid w:val="00562594"/>
    <w:rsid w:val="005654D4"/>
    <w:rsid w:val="00567BF0"/>
    <w:rsid w:val="00575C65"/>
    <w:rsid w:val="0058324F"/>
    <w:rsid w:val="00583747"/>
    <w:rsid w:val="0058556B"/>
    <w:rsid w:val="005864B0"/>
    <w:rsid w:val="005927AF"/>
    <w:rsid w:val="00595CE2"/>
    <w:rsid w:val="005970AC"/>
    <w:rsid w:val="005A0538"/>
    <w:rsid w:val="005A1FC8"/>
    <w:rsid w:val="005A28E1"/>
    <w:rsid w:val="005A54FF"/>
    <w:rsid w:val="005A58C0"/>
    <w:rsid w:val="005B148E"/>
    <w:rsid w:val="005B2F1D"/>
    <w:rsid w:val="005B4065"/>
    <w:rsid w:val="005C5ECD"/>
    <w:rsid w:val="005D2A47"/>
    <w:rsid w:val="005D4B23"/>
    <w:rsid w:val="005D5C36"/>
    <w:rsid w:val="005D5FAF"/>
    <w:rsid w:val="005E67CE"/>
    <w:rsid w:val="005E7A5F"/>
    <w:rsid w:val="005F0CA0"/>
    <w:rsid w:val="005F2E3E"/>
    <w:rsid w:val="005F5371"/>
    <w:rsid w:val="0060142A"/>
    <w:rsid w:val="006069CE"/>
    <w:rsid w:val="00610BEF"/>
    <w:rsid w:val="00610E4C"/>
    <w:rsid w:val="00615CB6"/>
    <w:rsid w:val="00617C9A"/>
    <w:rsid w:val="00621F17"/>
    <w:rsid w:val="006225A4"/>
    <w:rsid w:val="00626A6B"/>
    <w:rsid w:val="00632602"/>
    <w:rsid w:val="00644154"/>
    <w:rsid w:val="006454D2"/>
    <w:rsid w:val="0064634D"/>
    <w:rsid w:val="00650251"/>
    <w:rsid w:val="00655173"/>
    <w:rsid w:val="00666082"/>
    <w:rsid w:val="00666299"/>
    <w:rsid w:val="0067045D"/>
    <w:rsid w:val="006704E6"/>
    <w:rsid w:val="006707C4"/>
    <w:rsid w:val="00675970"/>
    <w:rsid w:val="00676094"/>
    <w:rsid w:val="0067667F"/>
    <w:rsid w:val="00676D4C"/>
    <w:rsid w:val="006779B6"/>
    <w:rsid w:val="00680696"/>
    <w:rsid w:val="00696D81"/>
    <w:rsid w:val="006A5109"/>
    <w:rsid w:val="006A6CE4"/>
    <w:rsid w:val="006B219D"/>
    <w:rsid w:val="006B4203"/>
    <w:rsid w:val="006C1A94"/>
    <w:rsid w:val="006C582C"/>
    <w:rsid w:val="006D4E9F"/>
    <w:rsid w:val="006D5079"/>
    <w:rsid w:val="006D50D6"/>
    <w:rsid w:val="006E2D79"/>
    <w:rsid w:val="006E5190"/>
    <w:rsid w:val="006F09B2"/>
    <w:rsid w:val="006F28CD"/>
    <w:rsid w:val="006F2F81"/>
    <w:rsid w:val="00704A95"/>
    <w:rsid w:val="00712852"/>
    <w:rsid w:val="00712E6D"/>
    <w:rsid w:val="00713A54"/>
    <w:rsid w:val="00720D74"/>
    <w:rsid w:val="00720E15"/>
    <w:rsid w:val="00722ACF"/>
    <w:rsid w:val="007279AD"/>
    <w:rsid w:val="00734FA0"/>
    <w:rsid w:val="007364FA"/>
    <w:rsid w:val="007417AB"/>
    <w:rsid w:val="00757F8A"/>
    <w:rsid w:val="007605BD"/>
    <w:rsid w:val="0076093C"/>
    <w:rsid w:val="00760AD1"/>
    <w:rsid w:val="00774B09"/>
    <w:rsid w:val="00781C61"/>
    <w:rsid w:val="00785058"/>
    <w:rsid w:val="00791104"/>
    <w:rsid w:val="00792609"/>
    <w:rsid w:val="00793504"/>
    <w:rsid w:val="00794139"/>
    <w:rsid w:val="00796E5A"/>
    <w:rsid w:val="007A0305"/>
    <w:rsid w:val="007A0ACB"/>
    <w:rsid w:val="007A1B9C"/>
    <w:rsid w:val="007A1BC5"/>
    <w:rsid w:val="007A5844"/>
    <w:rsid w:val="007B52FE"/>
    <w:rsid w:val="007B7521"/>
    <w:rsid w:val="007C428A"/>
    <w:rsid w:val="007C4975"/>
    <w:rsid w:val="007D1E3E"/>
    <w:rsid w:val="007D2AC7"/>
    <w:rsid w:val="007D7982"/>
    <w:rsid w:val="007E5CA6"/>
    <w:rsid w:val="007E5E94"/>
    <w:rsid w:val="007F5660"/>
    <w:rsid w:val="007F6E0A"/>
    <w:rsid w:val="007F7F10"/>
    <w:rsid w:val="00802375"/>
    <w:rsid w:val="00802796"/>
    <w:rsid w:val="008045BE"/>
    <w:rsid w:val="0081266F"/>
    <w:rsid w:val="008134C6"/>
    <w:rsid w:val="0082078E"/>
    <w:rsid w:val="008214E6"/>
    <w:rsid w:val="00825087"/>
    <w:rsid w:val="00825840"/>
    <w:rsid w:val="00825CA5"/>
    <w:rsid w:val="00827DA4"/>
    <w:rsid w:val="008357B0"/>
    <w:rsid w:val="008459FA"/>
    <w:rsid w:val="00846E99"/>
    <w:rsid w:val="008505F5"/>
    <w:rsid w:val="00852A13"/>
    <w:rsid w:val="00853C0A"/>
    <w:rsid w:val="00865D4F"/>
    <w:rsid w:val="008667B5"/>
    <w:rsid w:val="00872F6B"/>
    <w:rsid w:val="00873764"/>
    <w:rsid w:val="00875AEB"/>
    <w:rsid w:val="00881CA5"/>
    <w:rsid w:val="00884F32"/>
    <w:rsid w:val="00885C30"/>
    <w:rsid w:val="00885FFD"/>
    <w:rsid w:val="00887654"/>
    <w:rsid w:val="00895246"/>
    <w:rsid w:val="008977F3"/>
    <w:rsid w:val="00897C88"/>
    <w:rsid w:val="008A307B"/>
    <w:rsid w:val="008A65A5"/>
    <w:rsid w:val="008A6D2C"/>
    <w:rsid w:val="008A7D65"/>
    <w:rsid w:val="008B48F9"/>
    <w:rsid w:val="008B4E20"/>
    <w:rsid w:val="008B5D9E"/>
    <w:rsid w:val="008B7C65"/>
    <w:rsid w:val="008C16F0"/>
    <w:rsid w:val="008C2D14"/>
    <w:rsid w:val="008C3226"/>
    <w:rsid w:val="008C3532"/>
    <w:rsid w:val="008C37C1"/>
    <w:rsid w:val="008C5DD4"/>
    <w:rsid w:val="008D026F"/>
    <w:rsid w:val="008D138E"/>
    <w:rsid w:val="008E2F56"/>
    <w:rsid w:val="008E4C8E"/>
    <w:rsid w:val="008E5699"/>
    <w:rsid w:val="008F11A2"/>
    <w:rsid w:val="008F5A7D"/>
    <w:rsid w:val="00903B95"/>
    <w:rsid w:val="0090603A"/>
    <w:rsid w:val="00907FA0"/>
    <w:rsid w:val="009109EA"/>
    <w:rsid w:val="00911964"/>
    <w:rsid w:val="00914612"/>
    <w:rsid w:val="00916549"/>
    <w:rsid w:val="00917F91"/>
    <w:rsid w:val="00925642"/>
    <w:rsid w:val="00927D60"/>
    <w:rsid w:val="009323F7"/>
    <w:rsid w:val="00932495"/>
    <w:rsid w:val="00932779"/>
    <w:rsid w:val="0094615B"/>
    <w:rsid w:val="00950C4A"/>
    <w:rsid w:val="00952BAB"/>
    <w:rsid w:val="0095456E"/>
    <w:rsid w:val="009614E8"/>
    <w:rsid w:val="009623B7"/>
    <w:rsid w:val="00970BD4"/>
    <w:rsid w:val="00971243"/>
    <w:rsid w:val="009716B5"/>
    <w:rsid w:val="00975431"/>
    <w:rsid w:val="00975545"/>
    <w:rsid w:val="009817D1"/>
    <w:rsid w:val="009835CF"/>
    <w:rsid w:val="00990714"/>
    <w:rsid w:val="0099267B"/>
    <w:rsid w:val="00993721"/>
    <w:rsid w:val="00996148"/>
    <w:rsid w:val="009977CE"/>
    <w:rsid w:val="0099781C"/>
    <w:rsid w:val="009A4BDF"/>
    <w:rsid w:val="009A5C5C"/>
    <w:rsid w:val="009A60B7"/>
    <w:rsid w:val="009A7842"/>
    <w:rsid w:val="009A7F0A"/>
    <w:rsid w:val="009B0CAF"/>
    <w:rsid w:val="009B7E1F"/>
    <w:rsid w:val="009C065E"/>
    <w:rsid w:val="009C0BB6"/>
    <w:rsid w:val="009C1FB3"/>
    <w:rsid w:val="009C59F6"/>
    <w:rsid w:val="009C6BF7"/>
    <w:rsid w:val="009D3995"/>
    <w:rsid w:val="009D4770"/>
    <w:rsid w:val="009E1071"/>
    <w:rsid w:val="009F466F"/>
    <w:rsid w:val="009F4ACF"/>
    <w:rsid w:val="009F4BA2"/>
    <w:rsid w:val="009F710F"/>
    <w:rsid w:val="00A1050B"/>
    <w:rsid w:val="00A1079D"/>
    <w:rsid w:val="00A10ADD"/>
    <w:rsid w:val="00A11F47"/>
    <w:rsid w:val="00A13313"/>
    <w:rsid w:val="00A14FDD"/>
    <w:rsid w:val="00A1678F"/>
    <w:rsid w:val="00A211CE"/>
    <w:rsid w:val="00A2353A"/>
    <w:rsid w:val="00A23D16"/>
    <w:rsid w:val="00A2530C"/>
    <w:rsid w:val="00A2542D"/>
    <w:rsid w:val="00A2740F"/>
    <w:rsid w:val="00A30882"/>
    <w:rsid w:val="00A32EF4"/>
    <w:rsid w:val="00A3359B"/>
    <w:rsid w:val="00A35192"/>
    <w:rsid w:val="00A36DBC"/>
    <w:rsid w:val="00A40BA7"/>
    <w:rsid w:val="00A41273"/>
    <w:rsid w:val="00A41AB8"/>
    <w:rsid w:val="00A42DD3"/>
    <w:rsid w:val="00A43F8D"/>
    <w:rsid w:val="00A46860"/>
    <w:rsid w:val="00A57A4D"/>
    <w:rsid w:val="00A62BC6"/>
    <w:rsid w:val="00A630F0"/>
    <w:rsid w:val="00A64E25"/>
    <w:rsid w:val="00A6707D"/>
    <w:rsid w:val="00A71238"/>
    <w:rsid w:val="00A71C31"/>
    <w:rsid w:val="00A72DCE"/>
    <w:rsid w:val="00A73D12"/>
    <w:rsid w:val="00A74BAA"/>
    <w:rsid w:val="00A81D3C"/>
    <w:rsid w:val="00A82D45"/>
    <w:rsid w:val="00A87BB6"/>
    <w:rsid w:val="00A87FE8"/>
    <w:rsid w:val="00A90E6B"/>
    <w:rsid w:val="00AA049A"/>
    <w:rsid w:val="00AB0618"/>
    <w:rsid w:val="00AB2CB6"/>
    <w:rsid w:val="00AB7720"/>
    <w:rsid w:val="00AB7AC5"/>
    <w:rsid w:val="00AC3451"/>
    <w:rsid w:val="00AC7D77"/>
    <w:rsid w:val="00AD41E0"/>
    <w:rsid w:val="00AD6B9E"/>
    <w:rsid w:val="00AD7B6B"/>
    <w:rsid w:val="00AD7FB0"/>
    <w:rsid w:val="00AE064E"/>
    <w:rsid w:val="00AE0AEF"/>
    <w:rsid w:val="00AE38D8"/>
    <w:rsid w:val="00B16E1B"/>
    <w:rsid w:val="00B24560"/>
    <w:rsid w:val="00B26630"/>
    <w:rsid w:val="00B3442D"/>
    <w:rsid w:val="00B36FE0"/>
    <w:rsid w:val="00B522FC"/>
    <w:rsid w:val="00B57951"/>
    <w:rsid w:val="00B63783"/>
    <w:rsid w:val="00B63791"/>
    <w:rsid w:val="00B63A68"/>
    <w:rsid w:val="00B63A97"/>
    <w:rsid w:val="00B67A7E"/>
    <w:rsid w:val="00B73F14"/>
    <w:rsid w:val="00B81761"/>
    <w:rsid w:val="00B83C1E"/>
    <w:rsid w:val="00B83EFC"/>
    <w:rsid w:val="00B87999"/>
    <w:rsid w:val="00B90C3E"/>
    <w:rsid w:val="00B94087"/>
    <w:rsid w:val="00B97E96"/>
    <w:rsid w:val="00BA05DD"/>
    <w:rsid w:val="00BA4504"/>
    <w:rsid w:val="00BA69F2"/>
    <w:rsid w:val="00BB64D6"/>
    <w:rsid w:val="00BB752D"/>
    <w:rsid w:val="00BC13EF"/>
    <w:rsid w:val="00BC32DA"/>
    <w:rsid w:val="00BD13A0"/>
    <w:rsid w:val="00BD5628"/>
    <w:rsid w:val="00BD5C3A"/>
    <w:rsid w:val="00BE77CE"/>
    <w:rsid w:val="00BF3135"/>
    <w:rsid w:val="00BF5397"/>
    <w:rsid w:val="00BF56AF"/>
    <w:rsid w:val="00C0650A"/>
    <w:rsid w:val="00C0757D"/>
    <w:rsid w:val="00C11E1C"/>
    <w:rsid w:val="00C162DC"/>
    <w:rsid w:val="00C301BA"/>
    <w:rsid w:val="00C3519F"/>
    <w:rsid w:val="00C35B07"/>
    <w:rsid w:val="00C36B31"/>
    <w:rsid w:val="00C52660"/>
    <w:rsid w:val="00C5329D"/>
    <w:rsid w:val="00C620EA"/>
    <w:rsid w:val="00C635A0"/>
    <w:rsid w:val="00C66A7A"/>
    <w:rsid w:val="00C77980"/>
    <w:rsid w:val="00C9315A"/>
    <w:rsid w:val="00C94056"/>
    <w:rsid w:val="00CA007D"/>
    <w:rsid w:val="00CA1DD9"/>
    <w:rsid w:val="00CA41AA"/>
    <w:rsid w:val="00CB085C"/>
    <w:rsid w:val="00CB31B3"/>
    <w:rsid w:val="00CB3261"/>
    <w:rsid w:val="00CB4554"/>
    <w:rsid w:val="00CB620A"/>
    <w:rsid w:val="00CC5613"/>
    <w:rsid w:val="00CD47D6"/>
    <w:rsid w:val="00CD5403"/>
    <w:rsid w:val="00CF5A3F"/>
    <w:rsid w:val="00CF5F11"/>
    <w:rsid w:val="00CF7100"/>
    <w:rsid w:val="00D1090F"/>
    <w:rsid w:val="00D117B3"/>
    <w:rsid w:val="00D154E9"/>
    <w:rsid w:val="00D201FF"/>
    <w:rsid w:val="00D20300"/>
    <w:rsid w:val="00D21913"/>
    <w:rsid w:val="00D21BEB"/>
    <w:rsid w:val="00D22C45"/>
    <w:rsid w:val="00D23D4F"/>
    <w:rsid w:val="00D254FE"/>
    <w:rsid w:val="00D26803"/>
    <w:rsid w:val="00D273F6"/>
    <w:rsid w:val="00D313CF"/>
    <w:rsid w:val="00D4091D"/>
    <w:rsid w:val="00D40F71"/>
    <w:rsid w:val="00D4130E"/>
    <w:rsid w:val="00D41784"/>
    <w:rsid w:val="00D43E77"/>
    <w:rsid w:val="00D45DFC"/>
    <w:rsid w:val="00D46115"/>
    <w:rsid w:val="00D46F0E"/>
    <w:rsid w:val="00D5340D"/>
    <w:rsid w:val="00D559F1"/>
    <w:rsid w:val="00D56747"/>
    <w:rsid w:val="00D608F9"/>
    <w:rsid w:val="00D60F9A"/>
    <w:rsid w:val="00D71D9D"/>
    <w:rsid w:val="00D71E02"/>
    <w:rsid w:val="00D75A3F"/>
    <w:rsid w:val="00D774EA"/>
    <w:rsid w:val="00D80389"/>
    <w:rsid w:val="00D819A4"/>
    <w:rsid w:val="00D8321B"/>
    <w:rsid w:val="00D83FF3"/>
    <w:rsid w:val="00D90C2F"/>
    <w:rsid w:val="00D96789"/>
    <w:rsid w:val="00DA0165"/>
    <w:rsid w:val="00DA33E7"/>
    <w:rsid w:val="00DA5E80"/>
    <w:rsid w:val="00DB0ACB"/>
    <w:rsid w:val="00DB5EE1"/>
    <w:rsid w:val="00DB652E"/>
    <w:rsid w:val="00DC1637"/>
    <w:rsid w:val="00DC1ED8"/>
    <w:rsid w:val="00DC239E"/>
    <w:rsid w:val="00DC62A5"/>
    <w:rsid w:val="00DD2636"/>
    <w:rsid w:val="00DE3BA7"/>
    <w:rsid w:val="00DE5D00"/>
    <w:rsid w:val="00DE7CCF"/>
    <w:rsid w:val="00DF2565"/>
    <w:rsid w:val="00DF41F2"/>
    <w:rsid w:val="00DF6E8A"/>
    <w:rsid w:val="00E0539B"/>
    <w:rsid w:val="00E07D34"/>
    <w:rsid w:val="00E11CC3"/>
    <w:rsid w:val="00E13501"/>
    <w:rsid w:val="00E2083D"/>
    <w:rsid w:val="00E260F9"/>
    <w:rsid w:val="00E26C78"/>
    <w:rsid w:val="00E27344"/>
    <w:rsid w:val="00E30D7B"/>
    <w:rsid w:val="00E324A7"/>
    <w:rsid w:val="00E34BDB"/>
    <w:rsid w:val="00E41075"/>
    <w:rsid w:val="00E44C99"/>
    <w:rsid w:val="00E45E47"/>
    <w:rsid w:val="00E53F64"/>
    <w:rsid w:val="00E54857"/>
    <w:rsid w:val="00E62074"/>
    <w:rsid w:val="00E70C11"/>
    <w:rsid w:val="00E754A3"/>
    <w:rsid w:val="00E8363E"/>
    <w:rsid w:val="00E83E62"/>
    <w:rsid w:val="00E86BDD"/>
    <w:rsid w:val="00EB0759"/>
    <w:rsid w:val="00EB162F"/>
    <w:rsid w:val="00EB2BA8"/>
    <w:rsid w:val="00EB2DFF"/>
    <w:rsid w:val="00EB43D1"/>
    <w:rsid w:val="00EB6E8F"/>
    <w:rsid w:val="00EC0554"/>
    <w:rsid w:val="00EC4AC2"/>
    <w:rsid w:val="00ED17D3"/>
    <w:rsid w:val="00ED71A9"/>
    <w:rsid w:val="00EF0795"/>
    <w:rsid w:val="00EF0B79"/>
    <w:rsid w:val="00EF78CA"/>
    <w:rsid w:val="00EF7A1E"/>
    <w:rsid w:val="00F00546"/>
    <w:rsid w:val="00F01A3B"/>
    <w:rsid w:val="00F01E6C"/>
    <w:rsid w:val="00F031E9"/>
    <w:rsid w:val="00F05900"/>
    <w:rsid w:val="00F076ED"/>
    <w:rsid w:val="00F1564F"/>
    <w:rsid w:val="00F23D4E"/>
    <w:rsid w:val="00F27FB1"/>
    <w:rsid w:val="00F35C95"/>
    <w:rsid w:val="00F360B6"/>
    <w:rsid w:val="00F37660"/>
    <w:rsid w:val="00F417B1"/>
    <w:rsid w:val="00F41891"/>
    <w:rsid w:val="00F4589E"/>
    <w:rsid w:val="00F56EFF"/>
    <w:rsid w:val="00F605D5"/>
    <w:rsid w:val="00F62D63"/>
    <w:rsid w:val="00F670B9"/>
    <w:rsid w:val="00F67CBC"/>
    <w:rsid w:val="00F70A38"/>
    <w:rsid w:val="00F71820"/>
    <w:rsid w:val="00F733AC"/>
    <w:rsid w:val="00F8009B"/>
    <w:rsid w:val="00F81F34"/>
    <w:rsid w:val="00F848FE"/>
    <w:rsid w:val="00F85C65"/>
    <w:rsid w:val="00F92C1A"/>
    <w:rsid w:val="00FA13C0"/>
    <w:rsid w:val="00FA25CF"/>
    <w:rsid w:val="00FA35BC"/>
    <w:rsid w:val="00FA3EE4"/>
    <w:rsid w:val="00FA4300"/>
    <w:rsid w:val="00FA5CC8"/>
    <w:rsid w:val="00FB2F08"/>
    <w:rsid w:val="00FB58A7"/>
    <w:rsid w:val="00FC0473"/>
    <w:rsid w:val="00FC25D8"/>
    <w:rsid w:val="00FC3D75"/>
    <w:rsid w:val="00FC5527"/>
    <w:rsid w:val="00FD0D6A"/>
    <w:rsid w:val="00FD6A3B"/>
    <w:rsid w:val="00FE0D3A"/>
    <w:rsid w:val="00FE20DA"/>
    <w:rsid w:val="00FE7A91"/>
    <w:rsid w:val="00FF17B1"/>
    <w:rsid w:val="00FF1C03"/>
    <w:rsid w:val="00FF22FD"/>
    <w:rsid w:val="00FF675A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0B89B"/>
  <w15:docId w15:val="{E2C8DBA3-190F-4AF4-B289-D2B59611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3C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E38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154E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54E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B83C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CC561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26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6803"/>
  </w:style>
  <w:style w:type="paragraph" w:styleId="Stopka">
    <w:name w:val="footer"/>
    <w:basedOn w:val="Normalny"/>
    <w:link w:val="StopkaZnak"/>
    <w:uiPriority w:val="99"/>
    <w:unhideWhenUsed/>
    <w:rsid w:val="00D26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6803"/>
  </w:style>
  <w:style w:type="paragraph" w:customStyle="1" w:styleId="paragraph">
    <w:name w:val="paragraph"/>
    <w:basedOn w:val="Normalny"/>
    <w:rsid w:val="00D22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22C45"/>
  </w:style>
  <w:style w:type="paragraph" w:styleId="Tekstdymka">
    <w:name w:val="Balloon Text"/>
    <w:basedOn w:val="Normalny"/>
    <w:link w:val="TekstdymkaZnak"/>
    <w:uiPriority w:val="99"/>
    <w:semiHidden/>
    <w:unhideWhenUsed/>
    <w:rsid w:val="001A2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8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ota.kocanda@wat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2E2FB-E6C4-445D-9741-7105AD291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6745</Words>
  <Characters>40474</Characters>
  <Application>Microsoft Office Word</Application>
  <DocSecurity>0</DocSecurity>
  <Lines>337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Kocańda Dorota</dc:creator>
  <cp:lastModifiedBy>Kocańda Dorota</cp:lastModifiedBy>
  <cp:revision>2</cp:revision>
  <dcterms:created xsi:type="dcterms:W3CDTF">2021-01-23T10:31:00Z</dcterms:created>
  <dcterms:modified xsi:type="dcterms:W3CDTF">2021-01-23T10:31:00Z</dcterms:modified>
</cp:coreProperties>
</file>